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B9D" w:rsidRPr="002D4A93" w:rsidRDefault="00460B9D" w:rsidP="002D4A93">
      <w:pPr>
        <w:jc w:val="center"/>
        <w:rPr>
          <w:rFonts w:ascii="Times New Roman" w:eastAsia="Times New Roman" w:hAnsi="Times New Roman" w:cs="Times New Roman"/>
          <w:lang w:eastAsia="ru-RU"/>
        </w:rPr>
      </w:pPr>
      <w:bookmarkStart w:id="0" w:name="_Toc381092866"/>
      <w:bookmarkStart w:id="1" w:name="_Toc386377193"/>
      <w:bookmarkStart w:id="2" w:name="_Toc386377666"/>
      <w:r w:rsidRPr="002D4A93">
        <w:rPr>
          <w:rFonts w:ascii="Times New Roman" w:eastAsia="Times New Roman" w:hAnsi="Times New Roman" w:cs="Times New Roman"/>
          <w:lang w:eastAsia="ru-RU"/>
        </w:rPr>
        <w:t>МИНИСТЕРСТВО ОБРАЗОВАНИЯ И НАУКИ РОССИЙСКОЙ ФЕДЕРАЦИИ</w:t>
      </w:r>
      <w:bookmarkEnd w:id="0"/>
      <w:bookmarkEnd w:id="1"/>
      <w:bookmarkEnd w:id="2"/>
    </w:p>
    <w:p w:rsidR="00460B9D" w:rsidRPr="002D4A93" w:rsidRDefault="00460B9D" w:rsidP="00D43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4A93">
        <w:rPr>
          <w:rFonts w:ascii="Times New Roman" w:eastAsia="Times New Roman" w:hAnsi="Times New Roman" w:cs="Times New Roman"/>
          <w:sz w:val="24"/>
          <w:szCs w:val="24"/>
          <w:lang w:eastAsia="ru-RU"/>
        </w:rPr>
        <w:t>ГОУ ВПО «САХАЛИНСКИЙ ГОСУДАРСТВЕННЫЙ УНИВЕРСИТЕТ»</w:t>
      </w:r>
    </w:p>
    <w:p w:rsidR="00460B9D" w:rsidRPr="002D4A93" w:rsidRDefault="00460B9D" w:rsidP="00D4320D">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2D4A93">
        <w:rPr>
          <w:rFonts w:ascii="Times New Roman" w:eastAsia="Times New Roman" w:hAnsi="Times New Roman" w:cs="Times New Roman"/>
          <w:sz w:val="24"/>
          <w:szCs w:val="24"/>
          <w:lang w:eastAsia="ru-RU"/>
        </w:rPr>
        <w:t>ТЕХНОЛОГИЧЕСКИЙ ИНСТИТУТ</w:t>
      </w:r>
    </w:p>
    <w:p w:rsidR="00460B9D" w:rsidRPr="002D4A93" w:rsidRDefault="00460B9D" w:rsidP="00D4320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D4A93">
        <w:rPr>
          <w:rFonts w:ascii="Times New Roman" w:eastAsia="Times New Roman" w:hAnsi="Times New Roman" w:cs="Times New Roman"/>
          <w:sz w:val="24"/>
          <w:szCs w:val="24"/>
          <w:lang w:eastAsia="ru-RU"/>
        </w:rPr>
        <w:t>КАФЕДРА ТЕОРИИ И МЕТОДИКИ ОБУЧЕНИЯ ТЕХНОЛОГИИ</w:t>
      </w:r>
    </w:p>
    <w:p w:rsidR="00460B9D" w:rsidRPr="002D4A93" w:rsidRDefault="00460B9D" w:rsidP="00D4320D">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2D4A93">
        <w:rPr>
          <w:rFonts w:ascii="Times New Roman" w:eastAsia="Times New Roman" w:hAnsi="Times New Roman" w:cs="Times New Roman"/>
          <w:sz w:val="24"/>
          <w:szCs w:val="24"/>
          <w:lang w:eastAsia="ru-RU"/>
        </w:rPr>
        <w:t>И ПРЕДПРИНИМАТЕЛЬСТВУ</w:t>
      </w:r>
    </w:p>
    <w:p w:rsidR="00460B9D" w:rsidRPr="00460B9D" w:rsidRDefault="00460B9D" w:rsidP="00D4320D">
      <w:pPr>
        <w:widowControl w:val="0"/>
        <w:autoSpaceDE w:val="0"/>
        <w:autoSpaceDN w:val="0"/>
        <w:adjustRightInd w:val="0"/>
        <w:spacing w:after="0" w:line="240" w:lineRule="auto"/>
        <w:ind w:left="5103"/>
        <w:rPr>
          <w:rFonts w:ascii="Times New Roman" w:eastAsia="Times New Roman" w:hAnsi="Times New Roman" w:cs="Times New Roman"/>
          <w:sz w:val="20"/>
          <w:szCs w:val="20"/>
          <w:lang w:eastAsia="ru-RU"/>
        </w:rPr>
      </w:pPr>
    </w:p>
    <w:p w:rsidR="00460B9D" w:rsidRPr="00460B9D" w:rsidRDefault="00460B9D" w:rsidP="00D4320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p>
    <w:p w:rsidR="00460B9D" w:rsidRPr="00460B9D" w:rsidRDefault="00460B9D" w:rsidP="00D4320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60B9D" w:rsidRPr="00460B9D" w:rsidRDefault="00460B9D" w:rsidP="00D4320D">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60B9D" w:rsidRPr="00460B9D" w:rsidRDefault="00460B9D" w:rsidP="00D4320D">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p>
    <w:p w:rsidR="00460B9D" w:rsidRDefault="00460B9D" w:rsidP="00D4320D">
      <w:pPr>
        <w:spacing w:after="0" w:line="240" w:lineRule="auto"/>
        <w:ind w:right="-108"/>
        <w:jc w:val="center"/>
        <w:rPr>
          <w:rFonts w:ascii="Times New Roman" w:eastAsia="Times New Roman" w:hAnsi="Times New Roman" w:cs="Times New Roman"/>
          <w:bCs/>
          <w:caps/>
          <w:sz w:val="28"/>
          <w:szCs w:val="28"/>
          <w:lang w:eastAsia="ru-RU"/>
        </w:rPr>
      </w:pPr>
      <w:r>
        <w:rPr>
          <w:rFonts w:ascii="Times New Roman" w:eastAsia="Times New Roman" w:hAnsi="Times New Roman" w:cs="Times New Roman"/>
          <w:bCs/>
          <w:caps/>
          <w:sz w:val="28"/>
          <w:szCs w:val="28"/>
          <w:lang w:eastAsia="ru-RU"/>
        </w:rPr>
        <w:t>Любимова Ирина Борисовна</w:t>
      </w:r>
    </w:p>
    <w:p w:rsidR="007E1D2B" w:rsidRPr="007E1D2B" w:rsidRDefault="007E1D2B" w:rsidP="00D4320D">
      <w:pPr>
        <w:spacing w:after="0" w:line="240" w:lineRule="auto"/>
        <w:ind w:right="-108"/>
        <w:jc w:val="center"/>
        <w:rPr>
          <w:rFonts w:ascii="Times New Roman" w:eastAsia="Times New Roman" w:hAnsi="Times New Roman" w:cs="Times New Roman"/>
          <w:b/>
          <w:bCs/>
          <w:caps/>
          <w:sz w:val="28"/>
          <w:szCs w:val="28"/>
          <w:lang w:eastAsia="ru-RU"/>
        </w:rPr>
      </w:pPr>
    </w:p>
    <w:p w:rsidR="0005039C" w:rsidRPr="007E1D2B" w:rsidRDefault="007E1D2B" w:rsidP="00D4320D">
      <w:pPr>
        <w:spacing w:after="0" w:line="240" w:lineRule="auto"/>
        <w:ind w:right="-108"/>
        <w:jc w:val="center"/>
        <w:rPr>
          <w:rFonts w:ascii="Times New Roman" w:eastAsia="Times New Roman" w:hAnsi="Times New Roman" w:cs="Times New Roman"/>
          <w:b/>
          <w:bCs/>
          <w:sz w:val="28"/>
          <w:szCs w:val="28"/>
          <w:lang w:eastAsia="ru-RU"/>
        </w:rPr>
      </w:pPr>
      <w:r w:rsidRPr="007E1D2B">
        <w:rPr>
          <w:rFonts w:ascii="Times New Roman" w:eastAsia="Times New Roman" w:hAnsi="Times New Roman" w:cs="Times New Roman"/>
          <w:b/>
          <w:bCs/>
          <w:caps/>
          <w:sz w:val="28"/>
          <w:szCs w:val="28"/>
          <w:lang w:eastAsia="ru-RU"/>
        </w:rPr>
        <w:t>Изготовление предмета интерьера</w:t>
      </w:r>
      <w:r w:rsidR="00E07023">
        <w:rPr>
          <w:rFonts w:ascii="Times New Roman" w:eastAsia="Times New Roman" w:hAnsi="Times New Roman" w:cs="Times New Roman"/>
          <w:b/>
          <w:bCs/>
          <w:caps/>
          <w:sz w:val="28"/>
          <w:szCs w:val="28"/>
          <w:lang w:eastAsia="ru-RU"/>
        </w:rPr>
        <w:t xml:space="preserve"> «ЦВЕТОЧНАЯ КОМПОЗИЦИЯ» В ТЕХНИКЕ ХОЛОДНОГО ФАРФОРА</w:t>
      </w:r>
      <w:r w:rsidR="00E07023">
        <w:rPr>
          <w:rFonts w:ascii="Times New Roman" w:eastAsia="Times New Roman" w:hAnsi="Times New Roman" w:cs="Times New Roman"/>
          <w:b/>
          <w:bCs/>
          <w:caps/>
          <w:sz w:val="28"/>
          <w:szCs w:val="28"/>
          <w:lang w:eastAsia="ru-RU"/>
        </w:rPr>
        <w:br/>
      </w:r>
      <w:r w:rsidR="002B5D9F">
        <w:rPr>
          <w:rFonts w:ascii="Times New Roman" w:eastAsia="Times New Roman" w:hAnsi="Times New Roman" w:cs="Times New Roman"/>
          <w:b/>
          <w:bCs/>
          <w:caps/>
          <w:sz w:val="28"/>
          <w:szCs w:val="28"/>
          <w:lang w:eastAsia="ru-RU"/>
        </w:rPr>
        <w:t xml:space="preserve"> </w:t>
      </w:r>
    </w:p>
    <w:p w:rsidR="00460B9D" w:rsidRPr="00460B9D" w:rsidRDefault="00460B9D" w:rsidP="0005039C">
      <w:pPr>
        <w:widowControl w:val="0"/>
        <w:autoSpaceDE w:val="0"/>
        <w:autoSpaceDN w:val="0"/>
        <w:adjustRightInd w:val="0"/>
        <w:spacing w:after="0" w:line="360" w:lineRule="auto"/>
        <w:jc w:val="center"/>
        <w:rPr>
          <w:rFonts w:ascii="Times New Roman" w:eastAsia="Times New Roman" w:hAnsi="Times New Roman" w:cs="Times New Roman"/>
          <w:b/>
          <w:caps/>
          <w:spacing w:val="40"/>
          <w:sz w:val="28"/>
          <w:szCs w:val="28"/>
          <w:lang w:eastAsia="ru-RU"/>
        </w:rPr>
      </w:pPr>
    </w:p>
    <w:p w:rsidR="00460B9D" w:rsidRPr="00460B9D" w:rsidRDefault="007E1D2B" w:rsidP="0005039C">
      <w:pPr>
        <w:widowControl w:val="0"/>
        <w:autoSpaceDE w:val="0"/>
        <w:autoSpaceDN w:val="0"/>
        <w:adjustRightInd w:val="0"/>
        <w:spacing w:after="0" w:line="360" w:lineRule="auto"/>
        <w:jc w:val="center"/>
        <w:rPr>
          <w:rFonts w:ascii="Times New Roman" w:eastAsia="Times New Roman" w:hAnsi="Times New Roman" w:cs="Times New Roman"/>
          <w:spacing w:val="40"/>
          <w:sz w:val="28"/>
          <w:szCs w:val="28"/>
          <w:lang w:eastAsia="ru-RU"/>
        </w:rPr>
      </w:pPr>
      <w:r>
        <w:rPr>
          <w:rFonts w:ascii="Times New Roman" w:eastAsia="Times New Roman" w:hAnsi="Times New Roman" w:cs="Times New Roman"/>
          <w:spacing w:val="40"/>
          <w:sz w:val="28"/>
          <w:szCs w:val="28"/>
          <w:lang w:eastAsia="ru-RU"/>
        </w:rPr>
        <w:t>Курсовая работа</w:t>
      </w:r>
    </w:p>
    <w:p w:rsidR="00460B9D" w:rsidRPr="00460B9D" w:rsidRDefault="00460B9D" w:rsidP="00460B9D">
      <w:pPr>
        <w:widowControl w:val="0"/>
        <w:autoSpaceDE w:val="0"/>
        <w:autoSpaceDN w:val="0"/>
        <w:adjustRightInd w:val="0"/>
        <w:spacing w:after="0" w:line="360" w:lineRule="auto"/>
        <w:jc w:val="center"/>
        <w:rPr>
          <w:rFonts w:ascii="Times New Roman" w:eastAsia="Times New Roman" w:hAnsi="Times New Roman" w:cs="Times New Roman"/>
          <w:spacing w:val="40"/>
          <w:sz w:val="28"/>
          <w:szCs w:val="28"/>
          <w:lang w:eastAsia="ru-RU"/>
        </w:rPr>
      </w:pPr>
    </w:p>
    <w:p w:rsidR="00460B9D" w:rsidRPr="00460B9D" w:rsidRDefault="00460B9D" w:rsidP="00460B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0B9D">
        <w:rPr>
          <w:rFonts w:ascii="Times New Roman" w:eastAsia="Times New Roman" w:hAnsi="Times New Roman" w:cs="Times New Roman"/>
          <w:sz w:val="28"/>
          <w:szCs w:val="28"/>
          <w:lang w:eastAsia="ru-RU"/>
        </w:rPr>
        <w:t>Специальность: 030600 (050502.65) - Технология и предпринимательство</w:t>
      </w:r>
    </w:p>
    <w:p w:rsidR="00460B9D" w:rsidRPr="00460B9D" w:rsidRDefault="00460B9D" w:rsidP="00460B9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460B9D" w:rsidRPr="00460B9D" w:rsidRDefault="00460B9D" w:rsidP="00460B9D">
      <w:pPr>
        <w:widowControl w:val="0"/>
        <w:autoSpaceDE w:val="0"/>
        <w:autoSpaceDN w:val="0"/>
        <w:adjustRightInd w:val="0"/>
        <w:spacing w:after="0" w:line="360" w:lineRule="auto"/>
        <w:ind w:left="4395"/>
        <w:rPr>
          <w:rFonts w:ascii="Times New Roman" w:eastAsia="Times New Roman" w:hAnsi="Times New Roman" w:cs="Times New Roman"/>
          <w:sz w:val="28"/>
          <w:szCs w:val="28"/>
          <w:lang w:eastAsia="ru-RU"/>
        </w:rPr>
      </w:pPr>
    </w:p>
    <w:p w:rsidR="00460B9D" w:rsidRPr="00460B9D" w:rsidRDefault="00460B9D" w:rsidP="00460B9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p>
    <w:p w:rsidR="00460B9D" w:rsidRPr="00460B9D" w:rsidRDefault="00460B9D" w:rsidP="00460B9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r w:rsidRPr="00460B9D">
        <w:rPr>
          <w:rFonts w:ascii="Times New Roman" w:eastAsia="Times New Roman" w:hAnsi="Times New Roman" w:cs="Times New Roman"/>
          <w:sz w:val="28"/>
          <w:szCs w:val="28"/>
          <w:lang w:eastAsia="ru-RU"/>
        </w:rPr>
        <w:t xml:space="preserve">Научный руководитель: </w:t>
      </w:r>
      <w:r w:rsidRPr="00460B9D">
        <w:rPr>
          <w:rFonts w:ascii="Times New Roman" w:eastAsia="Times New Roman" w:hAnsi="Times New Roman" w:cs="Times New Roman"/>
          <w:sz w:val="28"/>
          <w:szCs w:val="28"/>
          <w:lang w:eastAsia="ru-RU"/>
        </w:rPr>
        <w:br/>
        <w:t xml:space="preserve">доцент кафедры </w:t>
      </w:r>
      <w:proofErr w:type="spellStart"/>
      <w:r w:rsidRPr="00460B9D">
        <w:rPr>
          <w:rFonts w:ascii="Times New Roman" w:eastAsia="Times New Roman" w:hAnsi="Times New Roman" w:cs="Times New Roman"/>
          <w:sz w:val="28"/>
          <w:szCs w:val="28"/>
          <w:lang w:eastAsia="ru-RU"/>
        </w:rPr>
        <w:t>ТиМОТиП</w:t>
      </w:r>
      <w:proofErr w:type="spellEnd"/>
    </w:p>
    <w:p w:rsidR="00460B9D" w:rsidRPr="00460B9D" w:rsidRDefault="00506782" w:rsidP="00460B9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Горшени</w:t>
      </w:r>
      <w:r w:rsidR="00E42190">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 С.В</w:t>
      </w:r>
      <w:r w:rsidR="00460B9D" w:rsidRPr="00460B9D">
        <w:rPr>
          <w:rFonts w:ascii="Times New Roman" w:eastAsia="Times New Roman" w:hAnsi="Times New Roman" w:cs="Times New Roman"/>
          <w:sz w:val="28"/>
          <w:szCs w:val="28"/>
          <w:lang w:eastAsia="ru-RU"/>
        </w:rPr>
        <w:t>. _____________</w:t>
      </w:r>
    </w:p>
    <w:p w:rsidR="00460B9D" w:rsidRPr="00460B9D" w:rsidRDefault="00460B9D" w:rsidP="00460B9D">
      <w:pPr>
        <w:widowControl w:val="0"/>
        <w:autoSpaceDE w:val="0"/>
        <w:autoSpaceDN w:val="0"/>
        <w:adjustRightInd w:val="0"/>
        <w:spacing w:after="0" w:line="240" w:lineRule="auto"/>
        <w:ind w:left="5387"/>
        <w:rPr>
          <w:rFonts w:ascii="Times New Roman" w:eastAsia="Times New Roman" w:hAnsi="Times New Roman" w:cs="Times New Roman"/>
          <w:sz w:val="28"/>
          <w:szCs w:val="28"/>
          <w:lang w:eastAsia="ru-RU"/>
        </w:rPr>
      </w:pPr>
    </w:p>
    <w:p w:rsidR="00460B9D" w:rsidRPr="00460B9D" w:rsidRDefault="00460B9D" w:rsidP="00460B9D">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p>
    <w:p w:rsidR="00460B9D" w:rsidRPr="00460B9D" w:rsidRDefault="00460B9D" w:rsidP="00460B9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5039C" w:rsidRDefault="0005039C" w:rsidP="00460B9D">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p>
    <w:p w:rsidR="0005039C" w:rsidRDefault="0005039C" w:rsidP="000F4249">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p>
    <w:p w:rsidR="00606864" w:rsidRDefault="00606864" w:rsidP="000F4249">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p>
    <w:p w:rsidR="00606864" w:rsidRDefault="00606864" w:rsidP="000F4249">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p>
    <w:p w:rsidR="00E129B4" w:rsidRPr="00E129B4" w:rsidRDefault="00460B9D" w:rsidP="00E129B4">
      <w:pPr>
        <w:widowControl w:val="0"/>
        <w:autoSpaceDE w:val="0"/>
        <w:autoSpaceDN w:val="0"/>
        <w:adjustRightInd w:val="0"/>
        <w:spacing w:before="240" w:after="60" w:line="360" w:lineRule="auto"/>
        <w:jc w:val="center"/>
        <w:outlineLvl w:val="4"/>
        <w:rPr>
          <w:rFonts w:ascii="Times New Roman" w:eastAsia="Times New Roman" w:hAnsi="Times New Roman" w:cs="Times New Roman"/>
          <w:bCs/>
          <w:iCs/>
          <w:sz w:val="28"/>
          <w:szCs w:val="28"/>
          <w:lang w:eastAsia="ru-RU"/>
        </w:rPr>
      </w:pPr>
      <w:r w:rsidRPr="00460B9D">
        <w:rPr>
          <w:rFonts w:ascii="Times New Roman" w:eastAsia="Times New Roman" w:hAnsi="Times New Roman" w:cs="Times New Roman"/>
          <w:bCs/>
          <w:iCs/>
          <w:sz w:val="28"/>
          <w:szCs w:val="28"/>
          <w:lang w:eastAsia="ru-RU"/>
        </w:rPr>
        <w:t>Южно-Саха</w:t>
      </w:r>
      <w:r w:rsidR="00E129B4">
        <w:rPr>
          <w:rFonts w:ascii="Times New Roman" w:eastAsia="Times New Roman" w:hAnsi="Times New Roman" w:cs="Times New Roman"/>
          <w:bCs/>
          <w:iCs/>
          <w:sz w:val="28"/>
          <w:szCs w:val="28"/>
          <w:lang w:eastAsia="ru-RU"/>
        </w:rPr>
        <w:t>линск 2014</w:t>
      </w:r>
    </w:p>
    <w:p w:rsidR="000821F1" w:rsidRPr="000821F1" w:rsidRDefault="00E129B4" w:rsidP="000821F1">
      <w:pPr>
        <w:pStyle w:val="1"/>
        <w:rPr>
          <w:rFonts w:ascii="Times New Roman" w:hAnsi="Times New Roman" w:cs="Times New Roman"/>
          <w:b w:val="0"/>
        </w:rPr>
      </w:pPr>
      <w:r>
        <w:br w:type="page"/>
      </w:r>
    </w:p>
    <w:sdt>
      <w:sdtPr>
        <w:rPr>
          <w:rFonts w:asciiTheme="minorHAnsi" w:eastAsiaTheme="minorHAnsi" w:hAnsiTheme="minorHAnsi" w:cstheme="minorBidi"/>
          <w:b w:val="0"/>
          <w:bCs w:val="0"/>
          <w:color w:val="auto"/>
          <w:sz w:val="22"/>
          <w:szCs w:val="22"/>
        </w:rPr>
        <w:id w:val="18921003"/>
      </w:sdtPr>
      <w:sdtEndPr/>
      <w:sdtContent>
        <w:p w:rsidR="000821F1" w:rsidRDefault="000821F1" w:rsidP="000821F1">
          <w:pPr>
            <w:pStyle w:val="af0"/>
            <w:jc w:val="center"/>
          </w:pPr>
          <w:r w:rsidRPr="000821F1">
            <w:rPr>
              <w:color w:val="auto"/>
            </w:rPr>
            <w:t>Оглавление</w:t>
          </w:r>
        </w:p>
        <w:p w:rsidR="002D4A93" w:rsidRDefault="00A371E5">
          <w:pPr>
            <w:pStyle w:val="11"/>
            <w:tabs>
              <w:tab w:val="right" w:leader="dot" w:pos="10196"/>
            </w:tabs>
            <w:rPr>
              <w:rFonts w:eastAsiaTheme="minorEastAsia"/>
              <w:noProof/>
              <w:lang w:eastAsia="ru-RU"/>
            </w:rPr>
          </w:pPr>
          <w:r>
            <w:fldChar w:fldCharType="begin"/>
          </w:r>
          <w:r w:rsidR="000821F1">
            <w:instrText xml:space="preserve"> TOC \o "1-3" \h \z \u </w:instrText>
          </w:r>
          <w:r>
            <w:fldChar w:fldCharType="separate"/>
          </w:r>
          <w:hyperlink w:anchor="_Toc386386309" w:history="1">
            <w:r w:rsidR="002D4A93" w:rsidRPr="002D4A93">
              <w:rPr>
                <w:rStyle w:val="ae"/>
                <w:rFonts w:ascii="Times New Roman" w:hAnsi="Times New Roman" w:cs="Times New Roman"/>
                <w:b/>
                <w:noProof/>
              </w:rPr>
              <w:t>ВВЕДЕНИЕ</w:t>
            </w:r>
            <w:r w:rsidR="002D4A93">
              <w:rPr>
                <w:noProof/>
                <w:webHidden/>
              </w:rPr>
              <w:tab/>
            </w:r>
            <w:r>
              <w:rPr>
                <w:noProof/>
                <w:webHidden/>
              </w:rPr>
              <w:fldChar w:fldCharType="begin"/>
            </w:r>
            <w:r w:rsidR="002D4A93">
              <w:rPr>
                <w:noProof/>
                <w:webHidden/>
              </w:rPr>
              <w:instrText xml:space="preserve"> PAGEREF _Toc386386309 \h </w:instrText>
            </w:r>
            <w:r>
              <w:rPr>
                <w:noProof/>
                <w:webHidden/>
              </w:rPr>
            </w:r>
            <w:r>
              <w:rPr>
                <w:noProof/>
                <w:webHidden/>
              </w:rPr>
              <w:fldChar w:fldCharType="separate"/>
            </w:r>
            <w:r w:rsidR="00AC6AF9">
              <w:rPr>
                <w:noProof/>
                <w:webHidden/>
              </w:rPr>
              <w:t>3</w:t>
            </w:r>
            <w:r>
              <w:rPr>
                <w:noProof/>
                <w:webHidden/>
              </w:rPr>
              <w:fldChar w:fldCharType="end"/>
            </w:r>
          </w:hyperlink>
        </w:p>
        <w:p w:rsidR="002D4A93" w:rsidRDefault="00AC6AF9">
          <w:pPr>
            <w:pStyle w:val="11"/>
            <w:tabs>
              <w:tab w:val="right" w:leader="dot" w:pos="10196"/>
            </w:tabs>
            <w:rPr>
              <w:rFonts w:eastAsiaTheme="minorEastAsia"/>
              <w:noProof/>
              <w:lang w:eastAsia="ru-RU"/>
            </w:rPr>
          </w:pPr>
          <w:hyperlink w:anchor="_Toc386386310" w:history="1">
            <w:r w:rsidR="002D4A93" w:rsidRPr="00042ACE">
              <w:rPr>
                <w:rStyle w:val="ae"/>
                <w:rFonts w:ascii="Times New Roman" w:hAnsi="Times New Roman" w:cs="Times New Roman"/>
                <w:b/>
                <w:noProof/>
                <w:lang w:eastAsia="ru-RU"/>
              </w:rPr>
              <w:t>ГЛАВА 1. ЛЕПКА КАК ВИД СОВРЕМЕННЫХ  ПЛАСТИЧЕСКИХ ИСКУССТВ</w:t>
            </w:r>
            <w:r w:rsidR="002D4A93">
              <w:rPr>
                <w:noProof/>
                <w:webHidden/>
              </w:rPr>
              <w:tab/>
            </w:r>
            <w:r w:rsidR="00A371E5">
              <w:rPr>
                <w:noProof/>
                <w:webHidden/>
              </w:rPr>
              <w:fldChar w:fldCharType="begin"/>
            </w:r>
            <w:r w:rsidR="002D4A93">
              <w:rPr>
                <w:noProof/>
                <w:webHidden/>
              </w:rPr>
              <w:instrText xml:space="preserve"> PAGEREF _Toc386386310 \h </w:instrText>
            </w:r>
            <w:r w:rsidR="00A371E5">
              <w:rPr>
                <w:noProof/>
                <w:webHidden/>
              </w:rPr>
            </w:r>
            <w:r w:rsidR="00A371E5">
              <w:rPr>
                <w:noProof/>
                <w:webHidden/>
              </w:rPr>
              <w:fldChar w:fldCharType="separate"/>
            </w:r>
            <w:r>
              <w:rPr>
                <w:noProof/>
                <w:webHidden/>
              </w:rPr>
              <w:t>4</w:t>
            </w:r>
            <w:r w:rsidR="00A371E5">
              <w:rPr>
                <w:noProof/>
                <w:webHidden/>
              </w:rPr>
              <w:fldChar w:fldCharType="end"/>
            </w:r>
          </w:hyperlink>
        </w:p>
        <w:p w:rsidR="002D4A93" w:rsidRPr="002D4A93" w:rsidRDefault="00AC6AF9">
          <w:pPr>
            <w:pStyle w:val="21"/>
            <w:tabs>
              <w:tab w:val="left" w:pos="880"/>
              <w:tab w:val="right" w:leader="dot" w:pos="10196"/>
            </w:tabs>
            <w:rPr>
              <w:rFonts w:eastAsiaTheme="minorEastAsia"/>
              <w:noProof/>
              <w:lang w:eastAsia="ru-RU"/>
            </w:rPr>
          </w:pPr>
          <w:hyperlink w:anchor="_Toc386386311" w:history="1">
            <w:r w:rsidR="002D4A93" w:rsidRPr="002D4A93">
              <w:rPr>
                <w:rStyle w:val="ae"/>
                <w:rFonts w:ascii="Times New Roman" w:hAnsi="Times New Roman" w:cs="Times New Roman"/>
                <w:noProof/>
                <w:lang w:eastAsia="ru-RU"/>
              </w:rPr>
              <w:t>1.1.Возникновение и история техники лепки</w:t>
            </w:r>
            <w:r w:rsidR="002D4A93" w:rsidRPr="002D4A93">
              <w:rPr>
                <w:noProof/>
                <w:webHidden/>
              </w:rPr>
              <w:tab/>
            </w:r>
            <w:r w:rsidR="00A371E5" w:rsidRPr="002D4A93">
              <w:rPr>
                <w:noProof/>
                <w:webHidden/>
              </w:rPr>
              <w:fldChar w:fldCharType="begin"/>
            </w:r>
            <w:r w:rsidR="002D4A93" w:rsidRPr="002D4A93">
              <w:rPr>
                <w:noProof/>
                <w:webHidden/>
              </w:rPr>
              <w:instrText xml:space="preserve"> PAGEREF _Toc386386311 \h </w:instrText>
            </w:r>
            <w:r w:rsidR="00A371E5" w:rsidRPr="002D4A93">
              <w:rPr>
                <w:noProof/>
                <w:webHidden/>
              </w:rPr>
            </w:r>
            <w:r w:rsidR="00A371E5" w:rsidRPr="002D4A93">
              <w:rPr>
                <w:noProof/>
                <w:webHidden/>
              </w:rPr>
              <w:fldChar w:fldCharType="separate"/>
            </w:r>
            <w:r>
              <w:rPr>
                <w:noProof/>
                <w:webHidden/>
              </w:rPr>
              <w:t>4</w:t>
            </w:r>
            <w:r w:rsidR="00A371E5" w:rsidRPr="002D4A93">
              <w:rPr>
                <w:noProof/>
                <w:webHidden/>
              </w:rPr>
              <w:fldChar w:fldCharType="end"/>
            </w:r>
          </w:hyperlink>
        </w:p>
        <w:p w:rsidR="002D4A93" w:rsidRPr="002D4A93" w:rsidRDefault="00AC6AF9">
          <w:pPr>
            <w:pStyle w:val="21"/>
            <w:tabs>
              <w:tab w:val="right" w:leader="dot" w:pos="10196"/>
            </w:tabs>
            <w:rPr>
              <w:rFonts w:eastAsiaTheme="minorEastAsia"/>
              <w:noProof/>
              <w:lang w:eastAsia="ru-RU"/>
            </w:rPr>
          </w:pPr>
          <w:hyperlink w:anchor="_Toc386386312" w:history="1">
            <w:r w:rsidR="002D4A93" w:rsidRPr="002D4A93">
              <w:rPr>
                <w:rStyle w:val="ae"/>
                <w:rFonts w:ascii="Times New Roman" w:eastAsia="Times New Roman" w:hAnsi="Times New Roman" w:cs="Times New Roman"/>
                <w:noProof/>
                <w:lang w:eastAsia="ru-RU"/>
              </w:rPr>
              <w:t>1.2. История и развитие « флористики»</w:t>
            </w:r>
            <w:r w:rsidR="002D4A93" w:rsidRPr="002D4A93">
              <w:rPr>
                <w:noProof/>
                <w:webHidden/>
              </w:rPr>
              <w:tab/>
            </w:r>
            <w:r w:rsidR="00A371E5" w:rsidRPr="002D4A93">
              <w:rPr>
                <w:noProof/>
                <w:webHidden/>
              </w:rPr>
              <w:fldChar w:fldCharType="begin"/>
            </w:r>
            <w:r w:rsidR="002D4A93" w:rsidRPr="002D4A93">
              <w:rPr>
                <w:noProof/>
                <w:webHidden/>
              </w:rPr>
              <w:instrText xml:space="preserve"> PAGEREF _Toc386386312 \h </w:instrText>
            </w:r>
            <w:r w:rsidR="00A371E5" w:rsidRPr="002D4A93">
              <w:rPr>
                <w:noProof/>
                <w:webHidden/>
              </w:rPr>
            </w:r>
            <w:r w:rsidR="00A371E5" w:rsidRPr="002D4A93">
              <w:rPr>
                <w:noProof/>
                <w:webHidden/>
              </w:rPr>
              <w:fldChar w:fldCharType="separate"/>
            </w:r>
            <w:r>
              <w:rPr>
                <w:noProof/>
                <w:webHidden/>
              </w:rPr>
              <w:t>6</w:t>
            </w:r>
            <w:r w:rsidR="00A371E5" w:rsidRPr="002D4A93">
              <w:rPr>
                <w:noProof/>
                <w:webHidden/>
              </w:rPr>
              <w:fldChar w:fldCharType="end"/>
            </w:r>
          </w:hyperlink>
        </w:p>
        <w:p w:rsidR="002D4A93" w:rsidRDefault="00AC6AF9">
          <w:pPr>
            <w:pStyle w:val="11"/>
            <w:tabs>
              <w:tab w:val="right" w:leader="dot" w:pos="10196"/>
            </w:tabs>
            <w:rPr>
              <w:rFonts w:eastAsiaTheme="minorEastAsia"/>
              <w:noProof/>
              <w:lang w:eastAsia="ru-RU"/>
            </w:rPr>
          </w:pPr>
          <w:hyperlink w:anchor="_Toc386386313" w:history="1">
            <w:r w:rsidR="002D4A93" w:rsidRPr="002D4A93">
              <w:rPr>
                <w:rStyle w:val="ae"/>
                <w:rFonts w:ascii="Times New Roman" w:eastAsia="Times New Roman" w:hAnsi="Times New Roman" w:cs="Times New Roman"/>
                <w:b/>
                <w:noProof/>
                <w:lang w:eastAsia="ru-RU"/>
              </w:rPr>
              <w:t>ГЛАВА 2. ТЕХНОЛОГИЯ ВЫПОЛНЕНИЯ ДЕКОРАТИВНЫХ КОМПОЗИЦИЙ В ТЕХНИКЕ  ЛЕПКА ИЗ ХОЛОДНОГО ФАРФОРА</w:t>
            </w:r>
            <w:r w:rsidR="002D4A93">
              <w:rPr>
                <w:noProof/>
                <w:webHidden/>
              </w:rPr>
              <w:tab/>
            </w:r>
            <w:r w:rsidR="00A371E5">
              <w:rPr>
                <w:noProof/>
                <w:webHidden/>
              </w:rPr>
              <w:fldChar w:fldCharType="begin"/>
            </w:r>
            <w:r w:rsidR="002D4A93">
              <w:rPr>
                <w:noProof/>
                <w:webHidden/>
              </w:rPr>
              <w:instrText xml:space="preserve"> PAGEREF _Toc386386313 \h </w:instrText>
            </w:r>
            <w:r w:rsidR="00A371E5">
              <w:rPr>
                <w:noProof/>
                <w:webHidden/>
              </w:rPr>
            </w:r>
            <w:r w:rsidR="00A371E5">
              <w:rPr>
                <w:noProof/>
                <w:webHidden/>
              </w:rPr>
              <w:fldChar w:fldCharType="separate"/>
            </w:r>
            <w:r>
              <w:rPr>
                <w:noProof/>
                <w:webHidden/>
              </w:rPr>
              <w:t>10</w:t>
            </w:r>
            <w:r w:rsidR="00A371E5">
              <w:rPr>
                <w:noProof/>
                <w:webHidden/>
              </w:rPr>
              <w:fldChar w:fldCharType="end"/>
            </w:r>
          </w:hyperlink>
        </w:p>
        <w:p w:rsidR="002D4A93" w:rsidRDefault="00AC6AF9">
          <w:pPr>
            <w:pStyle w:val="21"/>
            <w:tabs>
              <w:tab w:val="right" w:leader="dot" w:pos="10196"/>
            </w:tabs>
            <w:rPr>
              <w:rFonts w:eastAsiaTheme="minorEastAsia"/>
              <w:noProof/>
              <w:lang w:eastAsia="ru-RU"/>
            </w:rPr>
          </w:pPr>
          <w:hyperlink w:anchor="_Toc386386314" w:history="1">
            <w:r w:rsidR="002D4A93" w:rsidRPr="00042ACE">
              <w:rPr>
                <w:rStyle w:val="ae"/>
                <w:rFonts w:ascii="Times New Roman" w:eastAsia="Times New Roman" w:hAnsi="Times New Roman" w:cs="Times New Roman"/>
                <w:noProof/>
                <w:lang w:eastAsia="ru-RU"/>
              </w:rPr>
              <w:t>2.1. Планирование работы. Выбор оборудования, инструментов и материалов.</w:t>
            </w:r>
            <w:r w:rsidR="002D4A93">
              <w:rPr>
                <w:noProof/>
                <w:webHidden/>
              </w:rPr>
              <w:tab/>
            </w:r>
            <w:r w:rsidR="00A371E5">
              <w:rPr>
                <w:noProof/>
                <w:webHidden/>
              </w:rPr>
              <w:fldChar w:fldCharType="begin"/>
            </w:r>
            <w:r w:rsidR="002D4A93">
              <w:rPr>
                <w:noProof/>
                <w:webHidden/>
              </w:rPr>
              <w:instrText xml:space="preserve"> PAGEREF _Toc386386314 \h </w:instrText>
            </w:r>
            <w:r w:rsidR="00A371E5">
              <w:rPr>
                <w:noProof/>
                <w:webHidden/>
              </w:rPr>
            </w:r>
            <w:r w:rsidR="00A371E5">
              <w:rPr>
                <w:noProof/>
                <w:webHidden/>
              </w:rPr>
              <w:fldChar w:fldCharType="separate"/>
            </w:r>
            <w:r>
              <w:rPr>
                <w:noProof/>
                <w:webHidden/>
              </w:rPr>
              <w:t>10</w:t>
            </w:r>
            <w:r w:rsidR="00A371E5">
              <w:rPr>
                <w:noProof/>
                <w:webHidden/>
              </w:rPr>
              <w:fldChar w:fldCharType="end"/>
            </w:r>
          </w:hyperlink>
        </w:p>
        <w:p w:rsidR="002D4A93" w:rsidRDefault="00AC6AF9">
          <w:pPr>
            <w:pStyle w:val="21"/>
            <w:tabs>
              <w:tab w:val="right" w:leader="dot" w:pos="10196"/>
            </w:tabs>
            <w:rPr>
              <w:rFonts w:eastAsiaTheme="minorEastAsia"/>
              <w:noProof/>
              <w:lang w:eastAsia="ru-RU"/>
            </w:rPr>
          </w:pPr>
          <w:hyperlink w:anchor="_Toc386386315" w:history="1">
            <w:r w:rsidR="002D4A93" w:rsidRPr="00042ACE">
              <w:rPr>
                <w:rStyle w:val="ae"/>
                <w:rFonts w:ascii="Times New Roman" w:hAnsi="Times New Roman" w:cs="Times New Roman"/>
                <w:noProof/>
              </w:rPr>
              <w:t>2.2 Развитие идеи. Технологическая последовательность изготовления  цветочной  композиций.</w:t>
            </w:r>
            <w:r w:rsidR="002D4A93">
              <w:rPr>
                <w:noProof/>
                <w:webHidden/>
              </w:rPr>
              <w:tab/>
            </w:r>
            <w:r w:rsidR="00A371E5">
              <w:rPr>
                <w:noProof/>
                <w:webHidden/>
              </w:rPr>
              <w:fldChar w:fldCharType="begin"/>
            </w:r>
            <w:r w:rsidR="002D4A93">
              <w:rPr>
                <w:noProof/>
                <w:webHidden/>
              </w:rPr>
              <w:instrText xml:space="preserve"> PAGEREF _Toc386386315 \h </w:instrText>
            </w:r>
            <w:r w:rsidR="00A371E5">
              <w:rPr>
                <w:noProof/>
                <w:webHidden/>
              </w:rPr>
            </w:r>
            <w:r w:rsidR="00A371E5">
              <w:rPr>
                <w:noProof/>
                <w:webHidden/>
              </w:rPr>
              <w:fldChar w:fldCharType="separate"/>
            </w:r>
            <w:r>
              <w:rPr>
                <w:noProof/>
                <w:webHidden/>
              </w:rPr>
              <w:t>18</w:t>
            </w:r>
            <w:r w:rsidR="00A371E5">
              <w:rPr>
                <w:noProof/>
                <w:webHidden/>
              </w:rPr>
              <w:fldChar w:fldCharType="end"/>
            </w:r>
          </w:hyperlink>
        </w:p>
        <w:p w:rsidR="002D4A93" w:rsidRDefault="00AC6AF9">
          <w:pPr>
            <w:pStyle w:val="21"/>
            <w:tabs>
              <w:tab w:val="right" w:leader="dot" w:pos="10196"/>
            </w:tabs>
            <w:rPr>
              <w:rFonts w:eastAsiaTheme="minorEastAsia"/>
              <w:noProof/>
              <w:lang w:eastAsia="ru-RU"/>
            </w:rPr>
          </w:pPr>
          <w:hyperlink w:anchor="_Toc386386316" w:history="1">
            <w:r w:rsidR="002D4A93" w:rsidRPr="00042ACE">
              <w:rPr>
                <w:rStyle w:val="ae"/>
                <w:rFonts w:ascii="Times New Roman" w:hAnsi="Times New Roman" w:cs="Times New Roman"/>
                <w:noProof/>
                <w:lang w:eastAsia="ru-RU"/>
              </w:rPr>
              <w:t>2.3 Техника безоапастности . Экономическое обоснование. Экологическая чась.</w:t>
            </w:r>
            <w:r w:rsidR="002D4A93">
              <w:rPr>
                <w:noProof/>
                <w:webHidden/>
              </w:rPr>
              <w:tab/>
            </w:r>
            <w:r w:rsidR="00A371E5">
              <w:rPr>
                <w:noProof/>
                <w:webHidden/>
              </w:rPr>
              <w:fldChar w:fldCharType="begin"/>
            </w:r>
            <w:r w:rsidR="002D4A93">
              <w:rPr>
                <w:noProof/>
                <w:webHidden/>
              </w:rPr>
              <w:instrText xml:space="preserve"> PAGEREF _Toc386386316 \h </w:instrText>
            </w:r>
            <w:r w:rsidR="00A371E5">
              <w:rPr>
                <w:noProof/>
                <w:webHidden/>
              </w:rPr>
            </w:r>
            <w:r w:rsidR="00A371E5">
              <w:rPr>
                <w:noProof/>
                <w:webHidden/>
              </w:rPr>
              <w:fldChar w:fldCharType="separate"/>
            </w:r>
            <w:r>
              <w:rPr>
                <w:noProof/>
                <w:webHidden/>
              </w:rPr>
              <w:t>27</w:t>
            </w:r>
            <w:r w:rsidR="00A371E5">
              <w:rPr>
                <w:noProof/>
                <w:webHidden/>
              </w:rPr>
              <w:fldChar w:fldCharType="end"/>
            </w:r>
          </w:hyperlink>
        </w:p>
        <w:p w:rsidR="002D4A93" w:rsidRPr="002D4A93" w:rsidRDefault="00AC6AF9">
          <w:pPr>
            <w:pStyle w:val="11"/>
            <w:tabs>
              <w:tab w:val="right" w:leader="dot" w:pos="10196"/>
            </w:tabs>
            <w:rPr>
              <w:rFonts w:eastAsiaTheme="minorEastAsia"/>
              <w:b/>
              <w:noProof/>
              <w:lang w:eastAsia="ru-RU"/>
            </w:rPr>
          </w:pPr>
          <w:hyperlink w:anchor="_Toc386386317" w:history="1">
            <w:r w:rsidR="002D4A93" w:rsidRPr="002D4A93">
              <w:rPr>
                <w:rStyle w:val="ae"/>
                <w:rFonts w:ascii="Times New Roman" w:hAnsi="Times New Roman" w:cs="Times New Roman"/>
                <w:b/>
                <w:noProof/>
                <w:lang w:eastAsia="ru-RU"/>
              </w:rPr>
              <w:t>ЗАКЛЮЧЕНИЕ</w:t>
            </w:r>
            <w:r w:rsidR="002D4A93" w:rsidRPr="002D4A93">
              <w:rPr>
                <w:b/>
                <w:noProof/>
                <w:webHidden/>
              </w:rPr>
              <w:tab/>
            </w:r>
            <w:r w:rsidR="00A371E5" w:rsidRPr="002D4A93">
              <w:rPr>
                <w:b/>
                <w:noProof/>
                <w:webHidden/>
              </w:rPr>
              <w:fldChar w:fldCharType="begin"/>
            </w:r>
            <w:r w:rsidR="002D4A93" w:rsidRPr="002D4A93">
              <w:rPr>
                <w:b/>
                <w:noProof/>
                <w:webHidden/>
              </w:rPr>
              <w:instrText xml:space="preserve"> PAGEREF _Toc386386317 \h </w:instrText>
            </w:r>
            <w:r w:rsidR="00A371E5" w:rsidRPr="002D4A93">
              <w:rPr>
                <w:b/>
                <w:noProof/>
                <w:webHidden/>
              </w:rPr>
            </w:r>
            <w:r w:rsidR="00A371E5" w:rsidRPr="002D4A93">
              <w:rPr>
                <w:b/>
                <w:noProof/>
                <w:webHidden/>
              </w:rPr>
              <w:fldChar w:fldCharType="separate"/>
            </w:r>
            <w:r>
              <w:rPr>
                <w:b/>
                <w:noProof/>
                <w:webHidden/>
              </w:rPr>
              <w:t>29</w:t>
            </w:r>
            <w:r w:rsidR="00A371E5" w:rsidRPr="002D4A93">
              <w:rPr>
                <w:b/>
                <w:noProof/>
                <w:webHidden/>
              </w:rPr>
              <w:fldChar w:fldCharType="end"/>
            </w:r>
          </w:hyperlink>
        </w:p>
        <w:p w:rsidR="002D4A93" w:rsidRPr="002D4A93" w:rsidRDefault="00AC6AF9">
          <w:pPr>
            <w:pStyle w:val="11"/>
            <w:tabs>
              <w:tab w:val="right" w:leader="dot" w:pos="10196"/>
            </w:tabs>
            <w:rPr>
              <w:rFonts w:eastAsiaTheme="minorEastAsia"/>
              <w:b/>
              <w:noProof/>
              <w:lang w:eastAsia="ru-RU"/>
            </w:rPr>
          </w:pPr>
          <w:hyperlink w:anchor="_Toc386386318" w:history="1">
            <w:r w:rsidR="002D4A93" w:rsidRPr="002D4A93">
              <w:rPr>
                <w:rStyle w:val="ae"/>
                <w:rFonts w:ascii="Times New Roman" w:hAnsi="Times New Roman" w:cs="Times New Roman"/>
                <w:b/>
                <w:noProof/>
                <w:lang w:eastAsia="ru-RU"/>
              </w:rPr>
              <w:t>БИБЛИОГРАФИЧЕСКИЙ СПИСОК</w:t>
            </w:r>
            <w:r w:rsidR="002D4A93" w:rsidRPr="002D4A93">
              <w:rPr>
                <w:b/>
                <w:noProof/>
                <w:webHidden/>
              </w:rPr>
              <w:tab/>
            </w:r>
            <w:r w:rsidR="00A371E5" w:rsidRPr="002D4A93">
              <w:rPr>
                <w:b/>
                <w:noProof/>
                <w:webHidden/>
              </w:rPr>
              <w:fldChar w:fldCharType="begin"/>
            </w:r>
            <w:r w:rsidR="002D4A93" w:rsidRPr="002D4A93">
              <w:rPr>
                <w:b/>
                <w:noProof/>
                <w:webHidden/>
              </w:rPr>
              <w:instrText xml:space="preserve"> PAGEREF _Toc386386318 \h </w:instrText>
            </w:r>
            <w:r w:rsidR="00A371E5" w:rsidRPr="002D4A93">
              <w:rPr>
                <w:b/>
                <w:noProof/>
                <w:webHidden/>
              </w:rPr>
            </w:r>
            <w:r w:rsidR="00A371E5" w:rsidRPr="002D4A93">
              <w:rPr>
                <w:b/>
                <w:noProof/>
                <w:webHidden/>
              </w:rPr>
              <w:fldChar w:fldCharType="separate"/>
            </w:r>
            <w:r>
              <w:rPr>
                <w:b/>
                <w:noProof/>
                <w:webHidden/>
              </w:rPr>
              <w:t>30</w:t>
            </w:r>
            <w:r w:rsidR="00A371E5" w:rsidRPr="002D4A93">
              <w:rPr>
                <w:b/>
                <w:noProof/>
                <w:webHidden/>
              </w:rPr>
              <w:fldChar w:fldCharType="end"/>
            </w:r>
          </w:hyperlink>
        </w:p>
        <w:p w:rsidR="000821F1" w:rsidRDefault="00A371E5">
          <w:r>
            <w:fldChar w:fldCharType="end"/>
          </w:r>
        </w:p>
      </w:sdtContent>
    </w:sdt>
    <w:p w:rsidR="00E129B4" w:rsidRPr="000821F1" w:rsidRDefault="00E129B4" w:rsidP="000821F1">
      <w:pPr>
        <w:pStyle w:val="1"/>
        <w:rPr>
          <w:rFonts w:ascii="Times New Roman" w:hAnsi="Times New Roman" w:cs="Times New Roman"/>
          <w:b w:val="0"/>
        </w:rPr>
      </w:pPr>
      <w:r>
        <w:br w:type="page"/>
      </w:r>
    </w:p>
    <w:p w:rsidR="00E129B4" w:rsidRDefault="00E129B4"/>
    <w:p w:rsidR="00606864" w:rsidRPr="00E129B4" w:rsidRDefault="00E129B4" w:rsidP="00F20C4D">
      <w:pPr>
        <w:pStyle w:val="1"/>
        <w:numPr>
          <w:ilvl w:val="0"/>
          <w:numId w:val="0"/>
        </w:numPr>
        <w:rPr>
          <w:rFonts w:ascii="Times New Roman" w:hAnsi="Times New Roman" w:cs="Times New Roman"/>
          <w:b w:val="0"/>
          <w:color w:val="auto"/>
        </w:rPr>
      </w:pPr>
      <w:bookmarkStart w:id="3" w:name="_Toc386377194"/>
      <w:r>
        <w:rPr>
          <w:rFonts w:asciiTheme="minorHAnsi" w:eastAsiaTheme="minorHAnsi" w:hAnsiTheme="minorHAnsi" w:cstheme="minorBidi"/>
          <w:b w:val="0"/>
          <w:bCs w:val="0"/>
          <w:color w:val="auto"/>
          <w:sz w:val="22"/>
          <w:szCs w:val="22"/>
        </w:rPr>
        <w:t xml:space="preserve">                                                                                </w:t>
      </w:r>
      <w:bookmarkStart w:id="4" w:name="_Toc386386309"/>
      <w:r w:rsidR="00606864" w:rsidRPr="00E129B4">
        <w:rPr>
          <w:rFonts w:ascii="Times New Roman" w:hAnsi="Times New Roman" w:cs="Times New Roman"/>
          <w:color w:val="auto"/>
        </w:rPr>
        <w:t>ВВЕДЕНИЕ</w:t>
      </w:r>
      <w:bookmarkEnd w:id="3"/>
      <w:bookmarkEnd w:id="4"/>
    </w:p>
    <w:p w:rsidR="00302115" w:rsidRPr="006C6B3D" w:rsidRDefault="00606864" w:rsidP="00606864">
      <w:pPr>
        <w:pStyle w:val="af"/>
        <w:tabs>
          <w:tab w:val="left" w:pos="142"/>
        </w:tabs>
        <w:spacing w:line="360" w:lineRule="auto"/>
        <w:ind w:firstLine="709"/>
        <w:rPr>
          <w:rFonts w:ascii="Times New Roman" w:hAnsi="Times New Roman" w:cs="Times New Roman"/>
          <w:sz w:val="28"/>
          <w:szCs w:val="28"/>
        </w:rPr>
      </w:pPr>
      <w:r>
        <w:rPr>
          <w:rFonts w:ascii="Times New Roman" w:hAnsi="Times New Roman" w:cs="Times New Roman"/>
          <w:sz w:val="28"/>
          <w:szCs w:val="28"/>
        </w:rPr>
        <w:t>Сделать предмет интерьера с</w:t>
      </w:r>
      <w:r w:rsidR="00FC648E" w:rsidRPr="00606864">
        <w:rPr>
          <w:rFonts w:ascii="Times New Roman" w:hAnsi="Times New Roman" w:cs="Times New Roman"/>
          <w:sz w:val="28"/>
          <w:szCs w:val="28"/>
        </w:rPr>
        <w:t>воими</w:t>
      </w:r>
      <w:r w:rsidR="00913D42" w:rsidRPr="00606864">
        <w:rPr>
          <w:rFonts w:ascii="Times New Roman" w:hAnsi="Times New Roman" w:cs="Times New Roman"/>
          <w:sz w:val="28"/>
          <w:szCs w:val="28"/>
        </w:rPr>
        <w:t xml:space="preserve"> руками</w:t>
      </w:r>
      <w:r w:rsidR="002B5D9F" w:rsidRPr="00606864">
        <w:rPr>
          <w:rFonts w:ascii="Times New Roman" w:hAnsi="Times New Roman" w:cs="Times New Roman"/>
          <w:sz w:val="28"/>
          <w:szCs w:val="28"/>
        </w:rPr>
        <w:t>, что может быть приятнее</w:t>
      </w:r>
      <w:r w:rsidR="00FC648E" w:rsidRPr="00606864">
        <w:rPr>
          <w:rFonts w:ascii="Times New Roman" w:hAnsi="Times New Roman" w:cs="Times New Roman"/>
          <w:sz w:val="28"/>
          <w:szCs w:val="28"/>
        </w:rPr>
        <w:t xml:space="preserve">. Но для этого совершенно не обязательно проводить долгие часы в хождении по магазинам, надеясь отыскать </w:t>
      </w:r>
      <w:proofErr w:type="gramStart"/>
      <w:r w:rsidR="00FC648E" w:rsidRPr="00606864">
        <w:rPr>
          <w:rFonts w:ascii="Times New Roman" w:hAnsi="Times New Roman" w:cs="Times New Roman"/>
          <w:sz w:val="28"/>
          <w:szCs w:val="28"/>
        </w:rPr>
        <w:t>подходящее</w:t>
      </w:r>
      <w:proofErr w:type="gramEnd"/>
      <w:r w:rsidR="00FC648E" w:rsidRPr="00606864">
        <w:rPr>
          <w:rFonts w:ascii="Times New Roman" w:hAnsi="Times New Roman" w:cs="Times New Roman"/>
          <w:sz w:val="28"/>
          <w:szCs w:val="28"/>
        </w:rPr>
        <w:t xml:space="preserve"> к интерьеру. Гораздо приятнее провести эти часы дома, в спокойной и уютной обстановке за изготовлением предметов, облагораживающих быт.</w:t>
      </w:r>
      <w:r w:rsidR="00302115" w:rsidRPr="00606864">
        <w:rPr>
          <w:rFonts w:ascii="Times New Roman" w:hAnsi="Times New Roman" w:cs="Times New Roman"/>
          <w:sz w:val="28"/>
          <w:szCs w:val="28"/>
        </w:rPr>
        <w:t xml:space="preserve">  В плане декора интерьера холодный фарфор сейчас на самом пике моды.  Работы в этой технике </w:t>
      </w:r>
      <w:r w:rsidR="007546B1">
        <w:rPr>
          <w:rFonts w:ascii="Times New Roman" w:hAnsi="Times New Roman" w:cs="Times New Roman"/>
          <w:sz w:val="28"/>
          <w:szCs w:val="28"/>
        </w:rPr>
        <w:t xml:space="preserve">лепки </w:t>
      </w:r>
      <w:r w:rsidR="00302115" w:rsidRPr="00606864">
        <w:rPr>
          <w:rFonts w:ascii="Times New Roman" w:hAnsi="Times New Roman" w:cs="Times New Roman"/>
          <w:sz w:val="28"/>
          <w:szCs w:val="28"/>
        </w:rPr>
        <w:t>уместны в любом интерьере, так как цветы, из холодного фарфора удачно выполненные  можно отличить от настоящих</w:t>
      </w:r>
      <w:r w:rsidR="00FD0A41" w:rsidRPr="00606864">
        <w:rPr>
          <w:rFonts w:ascii="Times New Roman" w:hAnsi="Times New Roman" w:cs="Times New Roman"/>
          <w:sz w:val="28"/>
          <w:szCs w:val="28"/>
        </w:rPr>
        <w:t>, «живых» цветов</w:t>
      </w:r>
      <w:r w:rsidR="00302115" w:rsidRPr="00606864">
        <w:rPr>
          <w:rFonts w:ascii="Times New Roman" w:hAnsi="Times New Roman" w:cs="Times New Roman"/>
          <w:sz w:val="28"/>
          <w:szCs w:val="28"/>
        </w:rPr>
        <w:t xml:space="preserve"> только на ощупь.</w:t>
      </w:r>
      <w:r w:rsidR="006C6B3D" w:rsidRPr="006C6B3D">
        <w:rPr>
          <w:rFonts w:ascii="Times New Roman" w:hAnsi="Times New Roman" w:cs="Times New Roman"/>
          <w:sz w:val="28"/>
          <w:szCs w:val="28"/>
        </w:rPr>
        <w:t>[</w:t>
      </w:r>
      <w:r w:rsidR="00F27179">
        <w:rPr>
          <w:rFonts w:ascii="Times New Roman" w:hAnsi="Times New Roman" w:cs="Times New Roman"/>
          <w:sz w:val="28"/>
          <w:szCs w:val="28"/>
        </w:rPr>
        <w:t>19.</w:t>
      </w:r>
      <w:r w:rsidR="006C6B3D" w:rsidRPr="006C6B3D">
        <w:rPr>
          <w:rFonts w:ascii="Times New Roman" w:hAnsi="Times New Roman" w:cs="Times New Roman"/>
          <w:sz w:val="28"/>
          <w:szCs w:val="28"/>
        </w:rPr>
        <w:t>]</w:t>
      </w:r>
    </w:p>
    <w:p w:rsidR="00FC648E" w:rsidRPr="00606864" w:rsidRDefault="002B5D9F" w:rsidP="00606864">
      <w:pPr>
        <w:pStyle w:val="af"/>
        <w:tabs>
          <w:tab w:val="left" w:pos="142"/>
        </w:tabs>
        <w:spacing w:line="360" w:lineRule="auto"/>
        <w:ind w:firstLine="709"/>
        <w:rPr>
          <w:rFonts w:ascii="Times New Roman" w:hAnsi="Times New Roman" w:cs="Times New Roman"/>
          <w:sz w:val="28"/>
          <w:szCs w:val="28"/>
        </w:rPr>
      </w:pPr>
      <w:r w:rsidRPr="00606864">
        <w:rPr>
          <w:rFonts w:ascii="Times New Roman" w:hAnsi="Times New Roman" w:cs="Times New Roman"/>
          <w:color w:val="000000"/>
          <w:sz w:val="28"/>
          <w:szCs w:val="28"/>
          <w:shd w:val="clear" w:color="auto" w:fill="FFFFFF"/>
        </w:rPr>
        <w:t>Освоив</w:t>
      </w:r>
      <w:r w:rsidR="00606864">
        <w:rPr>
          <w:rFonts w:ascii="Times New Roman" w:hAnsi="Times New Roman" w:cs="Times New Roman"/>
          <w:color w:val="000000"/>
          <w:sz w:val="28"/>
          <w:szCs w:val="28"/>
          <w:shd w:val="clear" w:color="auto" w:fill="FFFFFF"/>
        </w:rPr>
        <w:t xml:space="preserve">ший </w:t>
      </w:r>
      <w:r w:rsidRPr="00606864">
        <w:rPr>
          <w:rFonts w:ascii="Times New Roman" w:hAnsi="Times New Roman" w:cs="Times New Roman"/>
          <w:color w:val="000000"/>
          <w:sz w:val="28"/>
          <w:szCs w:val="28"/>
          <w:shd w:val="clear" w:color="auto" w:fill="FFFFFF"/>
        </w:rPr>
        <w:t xml:space="preserve"> этот </w:t>
      </w:r>
      <w:r w:rsidR="00232305">
        <w:rPr>
          <w:rFonts w:ascii="Times New Roman" w:hAnsi="Times New Roman" w:cs="Times New Roman"/>
          <w:color w:val="000000"/>
          <w:sz w:val="28"/>
          <w:szCs w:val="28"/>
          <w:shd w:val="clear" w:color="auto" w:fill="FFFFFF"/>
        </w:rPr>
        <w:t>вид</w:t>
      </w:r>
      <w:r w:rsidRPr="00606864">
        <w:rPr>
          <w:rStyle w:val="apple-converted-space"/>
          <w:rFonts w:ascii="Times New Roman" w:hAnsi="Times New Roman" w:cs="Times New Roman"/>
          <w:color w:val="000000"/>
          <w:sz w:val="28"/>
          <w:szCs w:val="28"/>
          <w:shd w:val="clear" w:color="auto" w:fill="FFFFFF"/>
        </w:rPr>
        <w:t> </w:t>
      </w:r>
      <w:r w:rsidRPr="00606864">
        <w:rPr>
          <w:rFonts w:ascii="Times New Roman" w:hAnsi="Times New Roman" w:cs="Times New Roman"/>
          <w:bCs/>
          <w:color w:val="000000"/>
          <w:sz w:val="28"/>
          <w:szCs w:val="28"/>
          <w:shd w:val="clear" w:color="auto" w:fill="FFFFFF"/>
        </w:rPr>
        <w:t>лепки</w:t>
      </w:r>
      <w:r w:rsidRPr="00606864">
        <w:rPr>
          <w:rFonts w:ascii="Times New Roman" w:hAnsi="Times New Roman" w:cs="Times New Roman"/>
          <w:color w:val="000000"/>
          <w:sz w:val="28"/>
          <w:szCs w:val="28"/>
          <w:shd w:val="clear" w:color="auto" w:fill="FFFFFF"/>
        </w:rPr>
        <w:t>, смож</w:t>
      </w:r>
      <w:r w:rsidR="00606864">
        <w:rPr>
          <w:rFonts w:ascii="Times New Roman" w:hAnsi="Times New Roman" w:cs="Times New Roman"/>
          <w:color w:val="000000"/>
          <w:sz w:val="28"/>
          <w:szCs w:val="28"/>
          <w:shd w:val="clear" w:color="auto" w:fill="FFFFFF"/>
        </w:rPr>
        <w:t>е</w:t>
      </w:r>
      <w:r w:rsidRPr="00606864">
        <w:rPr>
          <w:rFonts w:ascii="Times New Roman" w:hAnsi="Times New Roman" w:cs="Times New Roman"/>
          <w:color w:val="000000"/>
          <w:sz w:val="28"/>
          <w:szCs w:val="28"/>
          <w:shd w:val="clear" w:color="auto" w:fill="FFFFFF"/>
        </w:rPr>
        <w:t>т</w:t>
      </w:r>
      <w:r w:rsidRPr="00606864">
        <w:rPr>
          <w:rStyle w:val="apple-converted-space"/>
          <w:rFonts w:ascii="Times New Roman" w:hAnsi="Times New Roman" w:cs="Times New Roman"/>
          <w:color w:val="000000"/>
          <w:sz w:val="28"/>
          <w:szCs w:val="28"/>
          <w:shd w:val="clear" w:color="auto" w:fill="FFFFFF"/>
        </w:rPr>
        <w:t> </w:t>
      </w:r>
      <w:r w:rsidRPr="00606864">
        <w:rPr>
          <w:rFonts w:ascii="Times New Roman" w:hAnsi="Times New Roman" w:cs="Times New Roman"/>
          <w:color w:val="000000"/>
          <w:sz w:val="28"/>
          <w:szCs w:val="28"/>
          <w:shd w:val="clear" w:color="auto" w:fill="FFFFFF"/>
        </w:rPr>
        <w:t>гармонизировать свой интерьер и надарить массу отличных подарков</w:t>
      </w:r>
      <w:r w:rsidRPr="00606864">
        <w:rPr>
          <w:rStyle w:val="apple-converted-space"/>
          <w:rFonts w:ascii="Times New Roman" w:hAnsi="Times New Roman" w:cs="Times New Roman"/>
          <w:color w:val="000000"/>
          <w:sz w:val="28"/>
          <w:szCs w:val="28"/>
          <w:shd w:val="clear" w:color="auto" w:fill="FFFFFF"/>
        </w:rPr>
        <w:t> </w:t>
      </w:r>
      <w:r w:rsidRPr="00606864">
        <w:rPr>
          <w:rFonts w:ascii="Times New Roman" w:hAnsi="Times New Roman" w:cs="Times New Roman"/>
          <w:color w:val="000000"/>
          <w:sz w:val="28"/>
          <w:szCs w:val="28"/>
          <w:shd w:val="clear" w:color="auto" w:fill="FFFFFF"/>
        </w:rPr>
        <w:t>друзьям и знакомым. </w:t>
      </w:r>
      <w:r w:rsidRPr="00606864">
        <w:rPr>
          <w:rStyle w:val="b-serp-itemtextpassage"/>
          <w:rFonts w:ascii="Times New Roman" w:hAnsi="Times New Roman" w:cs="Times New Roman"/>
          <w:bCs/>
          <w:color w:val="888888"/>
          <w:sz w:val="28"/>
          <w:szCs w:val="28"/>
          <w:shd w:val="clear" w:color="auto" w:fill="FFFFFF"/>
        </w:rPr>
        <w:t>…</w:t>
      </w:r>
      <w:r w:rsidRPr="00606864">
        <w:rPr>
          <w:rStyle w:val="apple-converted-space"/>
          <w:rFonts w:ascii="Times New Roman" w:hAnsi="Times New Roman" w:cs="Times New Roman"/>
          <w:bCs/>
          <w:color w:val="888888"/>
          <w:sz w:val="28"/>
          <w:szCs w:val="28"/>
          <w:shd w:val="clear" w:color="auto" w:fill="FFFFFF"/>
        </w:rPr>
        <w:t> </w:t>
      </w:r>
      <w:r w:rsidRPr="00606864">
        <w:rPr>
          <w:rFonts w:ascii="Times New Roman" w:hAnsi="Times New Roman" w:cs="Times New Roman"/>
          <w:sz w:val="28"/>
          <w:szCs w:val="28"/>
        </w:rPr>
        <w:t xml:space="preserve"> </w:t>
      </w:r>
      <w:r w:rsidR="00606864">
        <w:rPr>
          <w:rFonts w:ascii="Times New Roman" w:hAnsi="Times New Roman" w:cs="Times New Roman"/>
          <w:sz w:val="28"/>
          <w:szCs w:val="28"/>
        </w:rPr>
        <w:t xml:space="preserve">Следует отметить, </w:t>
      </w:r>
      <w:r w:rsidR="00506782" w:rsidRPr="00606864">
        <w:rPr>
          <w:rFonts w:ascii="Times New Roman" w:hAnsi="Times New Roman" w:cs="Times New Roman"/>
          <w:sz w:val="28"/>
          <w:szCs w:val="28"/>
        </w:rPr>
        <w:t xml:space="preserve"> также, что </w:t>
      </w:r>
      <w:r w:rsidR="00FC648E" w:rsidRPr="00606864">
        <w:rPr>
          <w:rFonts w:ascii="Times New Roman" w:hAnsi="Times New Roman" w:cs="Times New Roman"/>
          <w:sz w:val="28"/>
          <w:szCs w:val="28"/>
        </w:rPr>
        <w:t>сувениры</w:t>
      </w:r>
      <w:r w:rsidR="00302115" w:rsidRPr="00606864">
        <w:rPr>
          <w:rFonts w:ascii="Times New Roman" w:hAnsi="Times New Roman" w:cs="Times New Roman"/>
          <w:sz w:val="28"/>
          <w:szCs w:val="28"/>
        </w:rPr>
        <w:t>,</w:t>
      </w:r>
      <w:r w:rsidR="00FC648E" w:rsidRPr="00606864">
        <w:rPr>
          <w:rFonts w:ascii="Times New Roman" w:hAnsi="Times New Roman" w:cs="Times New Roman"/>
          <w:sz w:val="28"/>
          <w:szCs w:val="28"/>
        </w:rPr>
        <w:t xml:space="preserve"> сделанные своими руками всегда восхитительны!</w:t>
      </w:r>
    </w:p>
    <w:p w:rsidR="00FC648E" w:rsidRPr="00606864" w:rsidRDefault="00FC648E" w:rsidP="00606864">
      <w:pPr>
        <w:pStyle w:val="af"/>
        <w:tabs>
          <w:tab w:val="left" w:pos="142"/>
        </w:tabs>
        <w:spacing w:line="360" w:lineRule="auto"/>
        <w:ind w:firstLine="709"/>
        <w:rPr>
          <w:rFonts w:ascii="Times New Roman" w:eastAsia="Times New Roman" w:hAnsi="Times New Roman" w:cs="Times New Roman"/>
          <w:bCs/>
          <w:caps/>
          <w:sz w:val="28"/>
          <w:szCs w:val="28"/>
          <w:lang w:eastAsia="ru-RU"/>
        </w:rPr>
      </w:pPr>
      <w:r w:rsidRPr="00606864">
        <w:rPr>
          <w:rFonts w:ascii="Times New Roman" w:hAnsi="Times New Roman" w:cs="Times New Roman"/>
          <w:sz w:val="28"/>
          <w:szCs w:val="28"/>
        </w:rPr>
        <w:t xml:space="preserve"> Технику выполнения этого предмета интерьера   я выбрала не случайно  потому, что работа достаточно трудоемкая и нестандартная.  </w:t>
      </w:r>
      <w:r w:rsidR="00506782" w:rsidRPr="00606864">
        <w:rPr>
          <w:rFonts w:ascii="Times New Roman" w:hAnsi="Times New Roman" w:cs="Times New Roman"/>
          <w:sz w:val="28"/>
          <w:szCs w:val="28"/>
        </w:rPr>
        <w:t>Лепка доставляет мне много удовольствия и приятных минут времяпрепровождения.</w:t>
      </w:r>
      <w:r w:rsidR="002B5D9F" w:rsidRPr="00606864">
        <w:rPr>
          <w:rFonts w:ascii="Times New Roman" w:hAnsi="Times New Roman" w:cs="Times New Roman"/>
          <w:sz w:val="28"/>
          <w:szCs w:val="28"/>
        </w:rPr>
        <w:t xml:space="preserve">  В связи с этим  тема моей курсовой работы:</w:t>
      </w:r>
      <w:r w:rsidR="002B5D9F" w:rsidRPr="00606864">
        <w:rPr>
          <w:rFonts w:ascii="Times New Roman" w:eastAsia="Times New Roman" w:hAnsi="Times New Roman" w:cs="Times New Roman"/>
          <w:bCs/>
          <w:caps/>
          <w:sz w:val="28"/>
          <w:szCs w:val="28"/>
          <w:lang w:eastAsia="ru-RU"/>
        </w:rPr>
        <w:t xml:space="preserve"> «</w:t>
      </w:r>
      <w:r w:rsidR="002B5D9F" w:rsidRPr="00606864">
        <w:rPr>
          <w:rFonts w:ascii="Times New Roman" w:eastAsia="Times New Roman" w:hAnsi="Times New Roman" w:cs="Times New Roman"/>
          <w:bCs/>
          <w:sz w:val="28"/>
          <w:szCs w:val="28"/>
          <w:lang w:eastAsia="ru-RU"/>
        </w:rPr>
        <w:t>Изготовление предмета интерьера «цветочная композиция» в технике холодного фарфора»</w:t>
      </w:r>
      <w:r w:rsidR="00606864">
        <w:rPr>
          <w:rFonts w:ascii="Times New Roman" w:eastAsia="Times New Roman" w:hAnsi="Times New Roman" w:cs="Times New Roman"/>
          <w:bCs/>
          <w:sz w:val="28"/>
          <w:szCs w:val="28"/>
          <w:lang w:eastAsia="ru-RU"/>
        </w:rPr>
        <w:t xml:space="preserve"> актуальна.</w:t>
      </w:r>
    </w:p>
    <w:p w:rsidR="00232305" w:rsidRDefault="002B5D9F" w:rsidP="00606864">
      <w:pPr>
        <w:pStyle w:val="af"/>
        <w:tabs>
          <w:tab w:val="left" w:pos="142"/>
        </w:tabs>
        <w:spacing w:line="360" w:lineRule="auto"/>
        <w:ind w:firstLine="709"/>
        <w:rPr>
          <w:rFonts w:ascii="Times New Roman" w:hAnsi="Times New Roman" w:cs="Times New Roman"/>
          <w:sz w:val="28"/>
          <w:szCs w:val="28"/>
        </w:rPr>
      </w:pPr>
      <w:r w:rsidRPr="00606864">
        <w:rPr>
          <w:rFonts w:ascii="Times New Roman" w:hAnsi="Times New Roman" w:cs="Times New Roman"/>
          <w:sz w:val="28"/>
          <w:szCs w:val="28"/>
        </w:rPr>
        <w:t xml:space="preserve"> </w:t>
      </w:r>
      <w:r w:rsidR="00606864">
        <w:rPr>
          <w:rFonts w:ascii="Times New Roman" w:hAnsi="Times New Roman" w:cs="Times New Roman"/>
          <w:sz w:val="28"/>
          <w:szCs w:val="28"/>
        </w:rPr>
        <w:t xml:space="preserve">Цель курсовой </w:t>
      </w:r>
      <w:r w:rsidRPr="00606864">
        <w:rPr>
          <w:rFonts w:ascii="Times New Roman" w:hAnsi="Times New Roman" w:cs="Times New Roman"/>
          <w:sz w:val="28"/>
          <w:szCs w:val="28"/>
        </w:rPr>
        <w:t>работы:</w:t>
      </w:r>
      <w:r w:rsidR="00606864" w:rsidRPr="00606864">
        <w:rPr>
          <w:rFonts w:ascii="Times New Roman" w:eastAsia="Times New Roman" w:hAnsi="Times New Roman" w:cs="Times New Roman"/>
          <w:b/>
          <w:bCs/>
          <w:caps/>
          <w:sz w:val="28"/>
          <w:szCs w:val="28"/>
          <w:lang w:eastAsia="ru-RU"/>
        </w:rPr>
        <w:t xml:space="preserve"> </w:t>
      </w:r>
      <w:r w:rsidR="00232305">
        <w:rPr>
          <w:rFonts w:ascii="Times New Roman" w:eastAsia="Times New Roman" w:hAnsi="Times New Roman" w:cs="Times New Roman"/>
          <w:bCs/>
          <w:sz w:val="28"/>
          <w:szCs w:val="28"/>
          <w:lang w:eastAsia="ru-RU"/>
        </w:rPr>
        <w:t xml:space="preserve"> И</w:t>
      </w:r>
      <w:r w:rsidR="00232305" w:rsidRPr="00232305">
        <w:rPr>
          <w:rFonts w:ascii="Times New Roman" w:eastAsia="Times New Roman" w:hAnsi="Times New Roman" w:cs="Times New Roman"/>
          <w:bCs/>
          <w:sz w:val="28"/>
          <w:szCs w:val="28"/>
          <w:lang w:eastAsia="ru-RU"/>
        </w:rPr>
        <w:t>зготовление предмета интерьера «цветочная композиция» в технике холодного фарфора</w:t>
      </w:r>
      <w:r w:rsidR="00232305">
        <w:rPr>
          <w:rFonts w:ascii="Times New Roman" w:eastAsia="Times New Roman" w:hAnsi="Times New Roman" w:cs="Times New Roman"/>
          <w:bCs/>
          <w:sz w:val="28"/>
          <w:szCs w:val="28"/>
          <w:lang w:eastAsia="ru-RU"/>
        </w:rPr>
        <w:t>.</w:t>
      </w:r>
      <w:r w:rsidRPr="00606864">
        <w:rPr>
          <w:rFonts w:ascii="Times New Roman" w:hAnsi="Times New Roman" w:cs="Times New Roman"/>
          <w:sz w:val="28"/>
          <w:szCs w:val="28"/>
        </w:rPr>
        <w:t xml:space="preserve"> </w:t>
      </w:r>
    </w:p>
    <w:p w:rsidR="00E07023" w:rsidRPr="00606864" w:rsidRDefault="00E07023" w:rsidP="00606864">
      <w:pPr>
        <w:pStyle w:val="af"/>
        <w:tabs>
          <w:tab w:val="left" w:pos="142"/>
        </w:tabs>
        <w:spacing w:line="360" w:lineRule="auto"/>
        <w:ind w:firstLine="709"/>
        <w:rPr>
          <w:rFonts w:ascii="Times New Roman" w:hAnsi="Times New Roman" w:cs="Times New Roman"/>
          <w:sz w:val="28"/>
          <w:szCs w:val="28"/>
        </w:rPr>
      </w:pPr>
      <w:r w:rsidRPr="00606864">
        <w:rPr>
          <w:rFonts w:ascii="Times New Roman" w:hAnsi="Times New Roman" w:cs="Times New Roman"/>
          <w:sz w:val="28"/>
          <w:szCs w:val="28"/>
        </w:rPr>
        <w:t>Задачи курсовой работы</w:t>
      </w:r>
      <w:r w:rsidR="002B5D9F" w:rsidRPr="00606864">
        <w:rPr>
          <w:rFonts w:ascii="Times New Roman" w:hAnsi="Times New Roman" w:cs="Times New Roman"/>
          <w:sz w:val="28"/>
          <w:szCs w:val="28"/>
        </w:rPr>
        <w:t>:</w:t>
      </w:r>
    </w:p>
    <w:p w:rsidR="00E07023" w:rsidRPr="00232305" w:rsidRDefault="00E07023"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Изготовление сувенира с элементами лепки из холодного фарфора</w:t>
      </w:r>
    </w:p>
    <w:p w:rsidR="00E07023" w:rsidRPr="00232305" w:rsidRDefault="00E07023"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Популяризация лепки как вида пластических искусств</w:t>
      </w:r>
    </w:p>
    <w:p w:rsidR="00AB7F86" w:rsidRPr="00232305" w:rsidRDefault="00AB7F86"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Рассмотреть керамическую флористику как современный вид декоративно-прикладного искусства</w:t>
      </w:r>
    </w:p>
    <w:p w:rsidR="00302115" w:rsidRPr="00232305" w:rsidRDefault="00E07023"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Оформление фото-мастер-класса</w:t>
      </w:r>
    </w:p>
    <w:p w:rsidR="00302115" w:rsidRPr="00232305" w:rsidRDefault="00E07023"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 xml:space="preserve">изготовления  массы холодного фарфора </w:t>
      </w:r>
    </w:p>
    <w:p w:rsidR="00E07023" w:rsidRPr="00606864" w:rsidRDefault="00E07023" w:rsidP="00232305">
      <w:pPr>
        <w:pStyle w:val="af"/>
        <w:numPr>
          <w:ilvl w:val="0"/>
          <w:numId w:val="29"/>
        </w:numPr>
        <w:tabs>
          <w:tab w:val="left" w:pos="142"/>
        </w:tabs>
        <w:spacing w:line="360" w:lineRule="auto"/>
        <w:rPr>
          <w:rFonts w:ascii="Times New Roman" w:hAnsi="Times New Roman" w:cs="Times New Roman"/>
          <w:sz w:val="28"/>
          <w:szCs w:val="28"/>
        </w:rPr>
      </w:pPr>
      <w:r w:rsidRPr="00232305">
        <w:rPr>
          <w:rFonts w:ascii="Times New Roman" w:hAnsi="Times New Roman" w:cs="Times New Roman"/>
          <w:sz w:val="28"/>
          <w:szCs w:val="28"/>
        </w:rPr>
        <w:t>приемов лепки из холодного фарфора</w:t>
      </w:r>
    </w:p>
    <w:p w:rsidR="00606864" w:rsidRDefault="00606864" w:rsidP="00606864">
      <w:pPr>
        <w:pStyle w:val="af"/>
        <w:tabs>
          <w:tab w:val="left" w:pos="142"/>
        </w:tabs>
        <w:spacing w:line="360" w:lineRule="auto"/>
        <w:ind w:firstLine="709"/>
        <w:rPr>
          <w:rFonts w:ascii="Times New Roman" w:hAnsi="Times New Roman" w:cs="Times New Roman"/>
          <w:sz w:val="28"/>
          <w:szCs w:val="28"/>
        </w:rPr>
      </w:pPr>
    </w:p>
    <w:p w:rsidR="00302115" w:rsidRPr="00302115" w:rsidRDefault="00302115" w:rsidP="00232305">
      <w:pPr>
        <w:pStyle w:val="af"/>
        <w:tabs>
          <w:tab w:val="left" w:pos="142"/>
        </w:tabs>
        <w:spacing w:line="360" w:lineRule="auto"/>
        <w:ind w:firstLine="709"/>
        <w:rPr>
          <w:rFonts w:ascii="Times New Roman" w:hAnsi="Times New Roman" w:cs="Times New Roman"/>
          <w:sz w:val="28"/>
          <w:szCs w:val="28"/>
        </w:rPr>
        <w:sectPr w:rsidR="00302115" w:rsidRPr="00302115" w:rsidSect="00913D42">
          <w:pgSz w:w="11907" w:h="16840" w:code="9"/>
          <w:pgMar w:top="567" w:right="567" w:bottom="720" w:left="1134" w:header="720" w:footer="720" w:gutter="0"/>
          <w:cols w:space="60"/>
          <w:noEndnote/>
        </w:sectPr>
      </w:pPr>
      <w:r w:rsidRPr="00606864">
        <w:rPr>
          <w:rFonts w:ascii="Times New Roman" w:hAnsi="Times New Roman" w:cs="Times New Roman"/>
          <w:sz w:val="28"/>
          <w:szCs w:val="28"/>
        </w:rPr>
        <w:t>Перед те</w:t>
      </w:r>
      <w:r w:rsidR="00FD0A41" w:rsidRPr="00606864">
        <w:rPr>
          <w:rFonts w:ascii="Times New Roman" w:hAnsi="Times New Roman" w:cs="Times New Roman"/>
          <w:sz w:val="28"/>
          <w:szCs w:val="28"/>
        </w:rPr>
        <w:t>м как приступить к работке расс</w:t>
      </w:r>
      <w:r w:rsidRPr="00606864">
        <w:rPr>
          <w:rFonts w:ascii="Times New Roman" w:hAnsi="Times New Roman" w:cs="Times New Roman"/>
          <w:sz w:val="28"/>
          <w:szCs w:val="28"/>
        </w:rPr>
        <w:t>м</w:t>
      </w:r>
      <w:r w:rsidR="00FD0A41" w:rsidRPr="00606864">
        <w:rPr>
          <w:rFonts w:ascii="Times New Roman" w:hAnsi="Times New Roman" w:cs="Times New Roman"/>
          <w:sz w:val="28"/>
          <w:szCs w:val="28"/>
        </w:rPr>
        <w:t>о</w:t>
      </w:r>
      <w:r w:rsidRPr="00606864">
        <w:rPr>
          <w:rFonts w:ascii="Times New Roman" w:hAnsi="Times New Roman" w:cs="Times New Roman"/>
          <w:sz w:val="28"/>
          <w:szCs w:val="28"/>
        </w:rPr>
        <w:t>трим некоторые вопросы из истории возникновения лепки ка</w:t>
      </w:r>
      <w:r w:rsidR="00FD0A41" w:rsidRPr="00606864">
        <w:rPr>
          <w:rFonts w:ascii="Times New Roman" w:hAnsi="Times New Roman" w:cs="Times New Roman"/>
          <w:sz w:val="28"/>
          <w:szCs w:val="28"/>
        </w:rPr>
        <w:t>к вида пластических искусств, истории флористики и истории возникновения пластической массы для лепки - холодный фарфор.</w:t>
      </w:r>
    </w:p>
    <w:p w:rsidR="00E07023" w:rsidRPr="00A92A93" w:rsidRDefault="00606864" w:rsidP="000821F1">
      <w:pPr>
        <w:pStyle w:val="af"/>
        <w:spacing w:line="360" w:lineRule="auto"/>
        <w:outlineLvl w:val="0"/>
        <w:rPr>
          <w:rFonts w:ascii="Times New Roman" w:hAnsi="Times New Roman" w:cs="Times New Roman"/>
          <w:b/>
          <w:sz w:val="28"/>
          <w:szCs w:val="28"/>
          <w:lang w:eastAsia="ru-RU"/>
        </w:rPr>
      </w:pPr>
      <w:bookmarkStart w:id="5" w:name="_Toc386377195"/>
      <w:bookmarkStart w:id="6" w:name="_Toc386386310"/>
      <w:r w:rsidRPr="00A92A93">
        <w:rPr>
          <w:rFonts w:ascii="Times New Roman" w:hAnsi="Times New Roman" w:cs="Times New Roman"/>
          <w:b/>
          <w:sz w:val="28"/>
          <w:szCs w:val="28"/>
          <w:lang w:eastAsia="ru-RU"/>
        </w:rPr>
        <w:lastRenderedPageBreak/>
        <w:t>ГЛАВА 1. ЛЕПКА КАК ВИД СОВРЕМЕННЫХ  ПЛАСТИЧЕСКИХ ИСКУССТВ</w:t>
      </w:r>
      <w:bookmarkEnd w:id="5"/>
      <w:bookmarkEnd w:id="6"/>
    </w:p>
    <w:p w:rsidR="005B350E" w:rsidRPr="00A92A93" w:rsidRDefault="005B350E" w:rsidP="00606864">
      <w:pPr>
        <w:pStyle w:val="af"/>
        <w:spacing w:line="360" w:lineRule="auto"/>
        <w:rPr>
          <w:rFonts w:ascii="Times New Roman" w:hAnsi="Times New Roman" w:cs="Times New Roman"/>
          <w:b/>
          <w:sz w:val="28"/>
          <w:szCs w:val="28"/>
          <w:lang w:eastAsia="ru-RU"/>
        </w:rPr>
      </w:pPr>
    </w:p>
    <w:p w:rsidR="005B350E" w:rsidRDefault="00E07023" w:rsidP="00606864">
      <w:pPr>
        <w:pStyle w:val="af"/>
        <w:numPr>
          <w:ilvl w:val="1"/>
          <w:numId w:val="28"/>
        </w:numPr>
        <w:spacing w:line="360" w:lineRule="auto"/>
        <w:outlineLvl w:val="1"/>
        <w:rPr>
          <w:rFonts w:ascii="Times New Roman" w:hAnsi="Times New Roman" w:cs="Times New Roman"/>
          <w:b/>
          <w:sz w:val="28"/>
          <w:szCs w:val="28"/>
          <w:lang w:eastAsia="ru-RU"/>
        </w:rPr>
      </w:pPr>
      <w:bookmarkStart w:id="7" w:name="_Toc381092867"/>
      <w:bookmarkStart w:id="8" w:name="_Toc386377196"/>
      <w:bookmarkStart w:id="9" w:name="_Toc386386311"/>
      <w:r w:rsidRPr="00A92A93">
        <w:rPr>
          <w:rFonts w:ascii="Times New Roman" w:hAnsi="Times New Roman" w:cs="Times New Roman"/>
          <w:b/>
          <w:sz w:val="28"/>
          <w:szCs w:val="28"/>
          <w:lang w:eastAsia="ru-RU"/>
        </w:rPr>
        <w:t>Возникновение и история техники лепки</w:t>
      </w:r>
      <w:bookmarkEnd w:id="7"/>
      <w:bookmarkEnd w:id="8"/>
      <w:bookmarkEnd w:id="9"/>
    </w:p>
    <w:p w:rsidR="00F20C4D" w:rsidRPr="00F20C4D" w:rsidRDefault="00F20C4D" w:rsidP="00F20C4D">
      <w:pPr>
        <w:pStyle w:val="af"/>
        <w:spacing w:line="360" w:lineRule="auto"/>
        <w:ind w:left="720"/>
        <w:outlineLvl w:val="1"/>
        <w:rPr>
          <w:rFonts w:ascii="Times New Roman" w:hAnsi="Times New Roman" w:cs="Times New Roman"/>
          <w:b/>
          <w:sz w:val="28"/>
          <w:szCs w:val="28"/>
          <w:lang w:eastAsia="ru-RU"/>
        </w:rPr>
      </w:pPr>
    </w:p>
    <w:p w:rsidR="008B7E20" w:rsidRPr="00A92A93" w:rsidRDefault="00C35BD3" w:rsidP="00A92A93">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 xml:space="preserve">Лепка как таковая существует с незапамятных времен. </w:t>
      </w:r>
    </w:p>
    <w:p w:rsidR="00C35BD3" w:rsidRPr="00A92A93" w:rsidRDefault="00C35BD3" w:rsidP="00A92A93">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Еще Библия гласит, что первый человек был сотворен Богом из глины. Глина является вторичным продуктом земной коры, осадочной горной породой, которая образовалась в результате разрушения скальных пород в процессе выветривания.</w:t>
      </w:r>
    </w:p>
    <w:p w:rsidR="001440EB" w:rsidRPr="00A92A93" w:rsidRDefault="00C35BD3" w:rsidP="0054561E">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Как гласит предание, идея лепить различные емкости из глины пришла к человеку в тот момент, когда обратил внимание на собственный след в сырой земле. Когда земля высохла, след остался. Таким образом, глина сначала использовалась для покрытия плетеных корзин, а потом и для изготовления самой первой посуды, которая лепилась таким образом: глину раскат</w:t>
      </w:r>
      <w:r w:rsidR="001440EB" w:rsidRPr="00A92A93">
        <w:rPr>
          <w:rFonts w:ascii="Times New Roman" w:hAnsi="Times New Roman" w:cs="Times New Roman"/>
          <w:sz w:val="28"/>
          <w:szCs w:val="28"/>
        </w:rPr>
        <w:t>ывали в лепешку и загибали края. Еще в глубокой древности люди обратили внимание, что глина, если ее увлажнить, становится мягкой, и из нее очень удобно лепить разные предметы.</w:t>
      </w:r>
      <w:r w:rsidR="006C6B3D" w:rsidRPr="006C6B3D">
        <w:rPr>
          <w:rFonts w:ascii="Times New Roman" w:hAnsi="Times New Roman" w:cs="Times New Roman"/>
          <w:sz w:val="28"/>
          <w:szCs w:val="28"/>
        </w:rPr>
        <w:t>[</w:t>
      </w:r>
      <w:r w:rsidR="007F3A88">
        <w:rPr>
          <w:rFonts w:ascii="Times New Roman" w:hAnsi="Times New Roman" w:cs="Times New Roman"/>
          <w:sz w:val="28"/>
          <w:szCs w:val="28"/>
        </w:rPr>
        <w:t>1.</w:t>
      </w:r>
      <w:r w:rsidR="006C6B3D" w:rsidRPr="006C6B3D">
        <w:rPr>
          <w:rFonts w:ascii="Times New Roman" w:hAnsi="Times New Roman" w:cs="Times New Roman"/>
          <w:sz w:val="28"/>
          <w:szCs w:val="28"/>
        </w:rPr>
        <w:t>]</w:t>
      </w:r>
      <w:r w:rsidR="001440EB" w:rsidRPr="00A92A93">
        <w:rPr>
          <w:rFonts w:ascii="Times New Roman" w:hAnsi="Times New Roman" w:cs="Times New Roman"/>
          <w:sz w:val="28"/>
          <w:szCs w:val="28"/>
        </w:rPr>
        <w:t xml:space="preserve"> </w:t>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A92A93" w:rsidRPr="00A92A93">
        <w:rPr>
          <w:rFonts w:ascii="Times New Roman" w:hAnsi="Times New Roman" w:cs="Times New Roman"/>
          <w:sz w:val="28"/>
          <w:szCs w:val="28"/>
        </w:rPr>
        <w:tab/>
      </w:r>
      <w:r w:rsidR="001440EB" w:rsidRPr="00A92A93">
        <w:rPr>
          <w:rFonts w:ascii="Times New Roman" w:hAnsi="Times New Roman" w:cs="Times New Roman"/>
          <w:sz w:val="28"/>
          <w:szCs w:val="28"/>
        </w:rPr>
        <w:t xml:space="preserve">Самыми популярными материалами для лепки являются пластилин и глина, хотя лепкой также можно назвать ваяние скульптур и различных элементов декора (гипса, бронзы или мрамора). </w:t>
      </w:r>
    </w:p>
    <w:p w:rsidR="001440EB" w:rsidRPr="00A92A93" w:rsidRDefault="001440EB" w:rsidP="00A92A93">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 xml:space="preserve"> Сейчас лепка из глины — одно из любимейших занятий народных умельцев. Лепка из глины умиротворяет и успокаивает, дает выход эмоциям, учит концентрироваться и просто доставляет удовольствие. Свойства глины уникальны: ее консистенция может меняться в зависимости от количества добавленной в нее воды. Глина может быть жидкой и твердой, ее легко крошить, ломать, скатывать, размазывать, именно поэтому глину очень любят дети. </w:t>
      </w:r>
      <w:r w:rsidR="0054561E">
        <w:rPr>
          <w:rFonts w:ascii="Times New Roman" w:hAnsi="Times New Roman" w:cs="Times New Roman"/>
          <w:sz w:val="28"/>
          <w:szCs w:val="28"/>
        </w:rPr>
        <w:t>После обжига и</w:t>
      </w:r>
      <w:r w:rsidRPr="00A92A93">
        <w:rPr>
          <w:rFonts w:ascii="Times New Roman" w:hAnsi="Times New Roman" w:cs="Times New Roman"/>
          <w:sz w:val="28"/>
          <w:szCs w:val="28"/>
        </w:rPr>
        <w:t xml:space="preserve">зделия из глины обычно называют керамикой. </w:t>
      </w:r>
    </w:p>
    <w:p w:rsidR="001440EB" w:rsidRPr="00A92A93" w:rsidRDefault="001440EB" w:rsidP="00A92A93">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 xml:space="preserve">В настоящее время керамика очень популярна. Наибольшим спросом пользуются всевозможные статуэтки, магниты на холодильник, вазы, </w:t>
      </w:r>
      <w:r w:rsidRPr="00A92A93">
        <w:rPr>
          <w:rFonts w:ascii="Times New Roman" w:hAnsi="Times New Roman" w:cs="Times New Roman"/>
          <w:sz w:val="28"/>
          <w:szCs w:val="28"/>
        </w:rPr>
        <w:lastRenderedPageBreak/>
        <w:t xml:space="preserve">вылепленные и раскрашенные вручную. </w:t>
      </w:r>
      <w:r w:rsidR="0054561E">
        <w:rPr>
          <w:rFonts w:ascii="Times New Roman" w:hAnsi="Times New Roman" w:cs="Times New Roman"/>
          <w:sz w:val="28"/>
          <w:szCs w:val="28"/>
        </w:rPr>
        <w:t>В свою очередь п</w:t>
      </w:r>
      <w:r w:rsidRPr="00A92A93">
        <w:rPr>
          <w:rFonts w:ascii="Times New Roman" w:hAnsi="Times New Roman" w:cs="Times New Roman"/>
          <w:sz w:val="28"/>
          <w:szCs w:val="28"/>
        </w:rPr>
        <w:t xml:space="preserve">ластилиновые изделия спросом не пользуются, так как они недолговечны и очень легко деформируются, однако пластилин не менее любим как взрослыми, так и детьми. Лепка из пластилина учит ребенка быть аккуратным и внимательным, развивает мелкую моторику и координацию пальцев, заставляет работать фантазию и просто развлекает. </w:t>
      </w:r>
    </w:p>
    <w:p w:rsidR="00347645" w:rsidRPr="006C6B3D" w:rsidRDefault="001440EB" w:rsidP="00347645">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 xml:space="preserve">Пластилин был изобретен в Англии в 1897г. преподавателем Школы искусств Вильямом </w:t>
      </w:r>
      <w:proofErr w:type="spellStart"/>
      <w:r w:rsidRPr="00A92A93">
        <w:rPr>
          <w:rFonts w:ascii="Times New Roman" w:hAnsi="Times New Roman" w:cs="Times New Roman"/>
          <w:sz w:val="28"/>
          <w:szCs w:val="28"/>
        </w:rPr>
        <w:t>Харбаттом</w:t>
      </w:r>
      <w:proofErr w:type="spellEnd"/>
      <w:r w:rsidRPr="00A92A93">
        <w:rPr>
          <w:rFonts w:ascii="Times New Roman" w:hAnsi="Times New Roman" w:cs="Times New Roman"/>
          <w:sz w:val="28"/>
          <w:szCs w:val="28"/>
        </w:rPr>
        <w:t>. Он хотел обеспечить своих студентов материалом, который бы не высыхал в процессе создания скульптур и использовался многократно, ведь до этого для лепки использовалась только глина. Первый пластилин обладал унылым серым цветом, но, спустя несколько лет, пластилин стал так популярен, что его начали производить на заводе и добавлять в него красящие пигменты.</w:t>
      </w:r>
      <w:r w:rsidR="006C6B3D" w:rsidRPr="006C6B3D">
        <w:rPr>
          <w:rFonts w:ascii="Times New Roman" w:hAnsi="Times New Roman" w:cs="Times New Roman"/>
          <w:sz w:val="28"/>
          <w:szCs w:val="28"/>
        </w:rPr>
        <w:t>[</w:t>
      </w:r>
      <w:r w:rsidR="007F3A88">
        <w:rPr>
          <w:rFonts w:ascii="Times New Roman" w:hAnsi="Times New Roman" w:cs="Times New Roman"/>
          <w:sz w:val="28"/>
          <w:szCs w:val="28"/>
        </w:rPr>
        <w:t>2.</w:t>
      </w:r>
      <w:r w:rsidR="006C6B3D" w:rsidRPr="006C6B3D">
        <w:rPr>
          <w:rFonts w:ascii="Times New Roman" w:hAnsi="Times New Roman" w:cs="Times New Roman"/>
          <w:sz w:val="28"/>
          <w:szCs w:val="28"/>
        </w:rPr>
        <w:t>]</w:t>
      </w:r>
    </w:p>
    <w:p w:rsidR="00347645" w:rsidRDefault="007546B1" w:rsidP="00347645">
      <w:pPr>
        <w:pStyle w:val="af"/>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1941" cy="1590675"/>
            <wp:effectExtent l="19050" t="0" r="0" b="0"/>
            <wp:docPr id="16" name="Рисунок 15" descr="kak_vybrat_plast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_vybrat_plastelin.jpg"/>
                    <pic:cNvPicPr/>
                  </pic:nvPicPr>
                  <pic:blipFill>
                    <a:blip r:embed="rId9" cstate="print"/>
                    <a:stretch>
                      <a:fillRect/>
                    </a:stretch>
                  </pic:blipFill>
                  <pic:spPr>
                    <a:xfrm>
                      <a:off x="0" y="0"/>
                      <a:ext cx="3033795" cy="1591648"/>
                    </a:xfrm>
                    <a:prstGeom prst="rect">
                      <a:avLst/>
                    </a:prstGeom>
                  </pic:spPr>
                </pic:pic>
              </a:graphicData>
            </a:graphic>
          </wp:inline>
        </w:drawing>
      </w:r>
      <w:r w:rsidR="00347645" w:rsidRPr="00347645">
        <w:rPr>
          <w:rFonts w:ascii="Times New Roman" w:hAnsi="Times New Roman" w:cs="Times New Roman"/>
          <w:sz w:val="28"/>
          <w:szCs w:val="28"/>
        </w:rPr>
        <w:t xml:space="preserve"> </w:t>
      </w:r>
    </w:p>
    <w:p w:rsidR="007546B1" w:rsidRPr="00A92A93" w:rsidRDefault="00347645" w:rsidP="00347645">
      <w:pPr>
        <w:pStyle w:val="af"/>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РИС.1</w:t>
      </w:r>
      <w:r w:rsidRPr="00856A8D">
        <w:rPr>
          <w:rFonts w:ascii="Times New Roman" w:hAnsi="Times New Roman" w:cs="Times New Roman"/>
          <w:sz w:val="28"/>
          <w:szCs w:val="28"/>
        </w:rPr>
        <w:t xml:space="preserve"> </w:t>
      </w:r>
      <w:r>
        <w:rPr>
          <w:rFonts w:ascii="Times New Roman" w:hAnsi="Times New Roman" w:cs="Times New Roman"/>
          <w:sz w:val="28"/>
          <w:szCs w:val="28"/>
        </w:rPr>
        <w:t>Пластилин.</w:t>
      </w:r>
    </w:p>
    <w:p w:rsidR="0054561E" w:rsidRDefault="001440EB" w:rsidP="0054561E">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 xml:space="preserve">Главное достоинство пластилина в том, что он не так сильно пачкает руки во время работы, а также, в зависимости от температуры, может приобретать различную степень мягкости и не теряет своих пластических свойств. </w:t>
      </w:r>
    </w:p>
    <w:p w:rsidR="0054561E" w:rsidRPr="00A92A93" w:rsidRDefault="0054561E" w:rsidP="0054561E">
      <w:pPr>
        <w:pStyle w:val="a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sidRPr="00A92A93">
        <w:rPr>
          <w:rFonts w:ascii="Times New Roman" w:hAnsi="Times New Roman" w:cs="Times New Roman"/>
          <w:sz w:val="28"/>
          <w:szCs w:val="28"/>
        </w:rPr>
        <w:t xml:space="preserve">оздавать маленькие шедевры можно не только из пластилина и глины. Удивительно пластичным и, наверное, самым экологически чистым материалом для лепки является обычное соленое тесто. При правильном замесе оно не будет крошиться, трескаться и пачкать руки. Пластические свойства соленого теста известны издавна. Еще наши прабабушки лепили из него фигурки различных животных и птичек. </w:t>
      </w:r>
    </w:p>
    <w:p w:rsidR="0054561E" w:rsidRPr="00A92A93" w:rsidRDefault="0054561E" w:rsidP="0054561E">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lastRenderedPageBreak/>
        <w:t>Умельцы полюбили его за доступность и дешевизну.</w:t>
      </w:r>
    </w:p>
    <w:p w:rsidR="001440EB" w:rsidRDefault="001440EB" w:rsidP="00A92A93">
      <w:pPr>
        <w:pStyle w:val="af"/>
        <w:spacing w:line="360" w:lineRule="auto"/>
        <w:ind w:firstLine="709"/>
        <w:jc w:val="both"/>
        <w:rPr>
          <w:rFonts w:ascii="Times New Roman" w:hAnsi="Times New Roman" w:cs="Times New Roman"/>
          <w:sz w:val="28"/>
          <w:szCs w:val="28"/>
        </w:rPr>
      </w:pPr>
      <w:r w:rsidRPr="00A92A93">
        <w:rPr>
          <w:rFonts w:ascii="Times New Roman" w:hAnsi="Times New Roman" w:cs="Times New Roman"/>
          <w:sz w:val="28"/>
          <w:szCs w:val="28"/>
        </w:rPr>
        <w:t>Альтернативой пластилину может послужить новый современный материал — пластика, также известная как полимерная глина. Это синтетическая масса, которая по своим свойствам напоминает пластилин. В основном из пластики делают украшения, брелоки, небольшие скульптуры.</w:t>
      </w:r>
      <w:r w:rsidR="007F3A88" w:rsidRPr="00E42190">
        <w:rPr>
          <w:rFonts w:ascii="Times New Roman" w:hAnsi="Times New Roman" w:cs="Times New Roman"/>
          <w:sz w:val="28"/>
          <w:szCs w:val="28"/>
        </w:rPr>
        <w:t>[</w:t>
      </w:r>
      <w:r w:rsidR="007F3A88">
        <w:rPr>
          <w:rFonts w:ascii="Times New Roman" w:hAnsi="Times New Roman" w:cs="Times New Roman"/>
          <w:sz w:val="28"/>
          <w:szCs w:val="28"/>
        </w:rPr>
        <w:t>5.</w:t>
      </w:r>
      <w:r w:rsidR="007F3A88" w:rsidRPr="00E42190">
        <w:rPr>
          <w:rFonts w:ascii="Times New Roman" w:hAnsi="Times New Roman" w:cs="Times New Roman"/>
          <w:sz w:val="28"/>
          <w:szCs w:val="28"/>
        </w:rPr>
        <w:t>]</w:t>
      </w:r>
      <w:r w:rsidRPr="00A92A93">
        <w:rPr>
          <w:rFonts w:ascii="Times New Roman" w:hAnsi="Times New Roman" w:cs="Times New Roman"/>
          <w:sz w:val="28"/>
          <w:szCs w:val="28"/>
        </w:rPr>
        <w:t xml:space="preserve">  </w:t>
      </w:r>
    </w:p>
    <w:p w:rsidR="0054561E" w:rsidRPr="00810950" w:rsidRDefault="0054561E" w:rsidP="00A92A93">
      <w:pPr>
        <w:pStyle w:val="af"/>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81849" cy="1409700"/>
            <wp:effectExtent l="19050" t="0" r="4101" b="0"/>
            <wp:docPr id="20" name="Рисунок 19" descr="3140200270_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0200270_20.jpg.jpg"/>
                    <pic:cNvPicPr/>
                  </pic:nvPicPr>
                  <pic:blipFill>
                    <a:blip r:embed="rId10" cstate="print"/>
                    <a:stretch>
                      <a:fillRect/>
                    </a:stretch>
                  </pic:blipFill>
                  <pic:spPr>
                    <a:xfrm>
                      <a:off x="0" y="0"/>
                      <a:ext cx="1881849" cy="1409700"/>
                    </a:xfrm>
                    <a:prstGeom prst="rect">
                      <a:avLst/>
                    </a:prstGeom>
                  </pic:spPr>
                </pic:pic>
              </a:graphicData>
            </a:graphic>
          </wp:inline>
        </w:drawing>
      </w:r>
      <w:r w:rsidR="008C7B6D">
        <w:rPr>
          <w:rFonts w:ascii="Times New Roman" w:hAnsi="Times New Roman" w:cs="Times New Roman"/>
          <w:sz w:val="28"/>
          <w:szCs w:val="28"/>
        </w:rPr>
        <w:t xml:space="preserve">                                  </w:t>
      </w:r>
      <w:r w:rsidR="003B593A">
        <w:rPr>
          <w:rFonts w:ascii="Times New Roman" w:hAnsi="Times New Roman" w:cs="Times New Roman"/>
          <w:sz w:val="28"/>
          <w:szCs w:val="28"/>
        </w:rPr>
        <w:t xml:space="preserve">       РИС</w:t>
      </w:r>
      <w:r w:rsidR="003B593A" w:rsidRPr="00810950">
        <w:rPr>
          <w:rFonts w:ascii="Times New Roman" w:hAnsi="Times New Roman" w:cs="Times New Roman"/>
          <w:sz w:val="28"/>
          <w:szCs w:val="28"/>
        </w:rPr>
        <w:t xml:space="preserve"> </w:t>
      </w:r>
      <w:r>
        <w:rPr>
          <w:rFonts w:ascii="Times New Roman" w:hAnsi="Times New Roman" w:cs="Times New Roman"/>
          <w:sz w:val="28"/>
          <w:szCs w:val="28"/>
        </w:rPr>
        <w:t>2.</w:t>
      </w:r>
      <w:r w:rsidR="003B593A">
        <w:rPr>
          <w:rFonts w:ascii="Times New Roman" w:hAnsi="Times New Roman" w:cs="Times New Roman"/>
          <w:sz w:val="28"/>
          <w:szCs w:val="28"/>
        </w:rPr>
        <w:t xml:space="preserve">Пластика </w:t>
      </w:r>
      <w:r w:rsidR="003B593A">
        <w:rPr>
          <w:rFonts w:ascii="Times New Roman" w:hAnsi="Times New Roman" w:cs="Times New Roman"/>
          <w:sz w:val="28"/>
          <w:szCs w:val="28"/>
          <w:lang w:val="en-US"/>
        </w:rPr>
        <w:t>FIMO</w:t>
      </w:r>
    </w:p>
    <w:p w:rsidR="00E85823" w:rsidRPr="0062715A" w:rsidRDefault="00A67ADC" w:rsidP="00A92A93">
      <w:pPr>
        <w:pStyle w:val="a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среде современных умельцев получил распространение еще один популярный материал для лепки  </w:t>
      </w:r>
      <w:r w:rsidR="00E85823" w:rsidRPr="00A92A93">
        <w:rPr>
          <w:rFonts w:ascii="Times New Roman" w:hAnsi="Times New Roman" w:cs="Times New Roman"/>
          <w:sz w:val="28"/>
          <w:szCs w:val="28"/>
        </w:rPr>
        <w:t xml:space="preserve">«Холодный фарфор» - </w:t>
      </w:r>
      <w:r>
        <w:rPr>
          <w:rFonts w:ascii="Times New Roman" w:hAnsi="Times New Roman" w:cs="Times New Roman"/>
          <w:sz w:val="28"/>
          <w:szCs w:val="28"/>
        </w:rPr>
        <w:t xml:space="preserve">так называют </w:t>
      </w:r>
      <w:proofErr w:type="spellStart"/>
      <w:r>
        <w:rPr>
          <w:rFonts w:ascii="Times New Roman" w:hAnsi="Times New Roman" w:cs="Times New Roman"/>
          <w:sz w:val="28"/>
          <w:szCs w:val="28"/>
        </w:rPr>
        <w:t>самоваренную</w:t>
      </w:r>
      <w:proofErr w:type="spellEnd"/>
      <w:r>
        <w:rPr>
          <w:rFonts w:ascii="Times New Roman" w:hAnsi="Times New Roman" w:cs="Times New Roman"/>
          <w:sz w:val="28"/>
          <w:szCs w:val="28"/>
        </w:rPr>
        <w:t xml:space="preserve"> смесь</w:t>
      </w:r>
      <w:r w:rsidR="00E85823" w:rsidRPr="00A92A93">
        <w:rPr>
          <w:rFonts w:ascii="Times New Roman" w:hAnsi="Times New Roman" w:cs="Times New Roman"/>
          <w:sz w:val="28"/>
          <w:szCs w:val="28"/>
        </w:rPr>
        <w:t xml:space="preserve">. Сведений о истории возникновения той необычной массы для лепки очень мало. </w:t>
      </w:r>
      <w:r w:rsidR="001440EB" w:rsidRPr="00A92A93">
        <w:rPr>
          <w:rFonts w:ascii="Times New Roman" w:hAnsi="Times New Roman" w:cs="Times New Roman"/>
          <w:sz w:val="28"/>
          <w:szCs w:val="28"/>
        </w:rPr>
        <w:t>В начале прошлого века в Аргентине придумали особую смесь из кукурузного крахмала, клея, масла и глицерина, которая стала использо</w:t>
      </w:r>
      <w:r w:rsidR="00E85823" w:rsidRPr="00A92A93">
        <w:rPr>
          <w:rFonts w:ascii="Times New Roman" w:hAnsi="Times New Roman" w:cs="Times New Roman"/>
          <w:sz w:val="28"/>
          <w:szCs w:val="28"/>
        </w:rPr>
        <w:t>ваться для художественной лепки.</w:t>
      </w:r>
      <w:r w:rsidR="00913D42" w:rsidRPr="00A92A93">
        <w:rPr>
          <w:rFonts w:ascii="Times New Roman" w:hAnsi="Times New Roman" w:cs="Times New Roman"/>
          <w:sz w:val="28"/>
          <w:szCs w:val="28"/>
        </w:rPr>
        <w:t xml:space="preserve"> Этому интересному материалу посвящена моя работа, но прежде необходимо рассмотреть понятие флористики.</w:t>
      </w:r>
      <w:r w:rsidR="006C6B3D" w:rsidRPr="006C6B3D">
        <w:rPr>
          <w:rFonts w:ascii="Times New Roman" w:hAnsi="Times New Roman" w:cs="Times New Roman"/>
          <w:sz w:val="28"/>
          <w:szCs w:val="28"/>
        </w:rPr>
        <w:t>[</w:t>
      </w:r>
      <w:r w:rsidR="00DD4326">
        <w:rPr>
          <w:rFonts w:ascii="Times New Roman" w:hAnsi="Times New Roman" w:cs="Times New Roman"/>
          <w:sz w:val="28"/>
          <w:szCs w:val="28"/>
        </w:rPr>
        <w:t>18.</w:t>
      </w:r>
      <w:r w:rsidR="006C6B3D" w:rsidRPr="006C6B3D">
        <w:rPr>
          <w:rFonts w:ascii="Times New Roman" w:hAnsi="Times New Roman" w:cs="Times New Roman"/>
          <w:sz w:val="28"/>
          <w:szCs w:val="28"/>
        </w:rPr>
        <w:t>]</w:t>
      </w:r>
      <w:r w:rsidR="00E85653">
        <w:rPr>
          <w:rFonts w:ascii="Times New Roman" w:hAnsi="Times New Roman" w:cs="Times New Roman"/>
          <w:sz w:val="28"/>
          <w:szCs w:val="28"/>
        </w:rPr>
        <w:t xml:space="preserve"> </w:t>
      </w:r>
      <w:r w:rsidR="006C6B3D" w:rsidRPr="006C6B3D">
        <w:rPr>
          <w:rFonts w:ascii="Times New Roman" w:hAnsi="Times New Roman" w:cs="Times New Roman"/>
          <w:sz w:val="28"/>
          <w:szCs w:val="28"/>
        </w:rPr>
        <w:t xml:space="preserve"> </w:t>
      </w:r>
      <w:r w:rsidR="00E85653">
        <w:t xml:space="preserve"> </w:t>
      </w:r>
    </w:p>
    <w:p w:rsidR="00307725" w:rsidRPr="00A92A93" w:rsidRDefault="00307725" w:rsidP="007F250F">
      <w:pPr>
        <w:pStyle w:val="af"/>
        <w:spacing w:line="360" w:lineRule="auto"/>
        <w:outlineLvl w:val="1"/>
        <w:rPr>
          <w:rFonts w:ascii="Times New Roman" w:hAnsi="Times New Roman" w:cs="Times New Roman"/>
          <w:sz w:val="28"/>
          <w:szCs w:val="28"/>
        </w:rPr>
      </w:pPr>
    </w:p>
    <w:p w:rsidR="00E85823" w:rsidRPr="00A92A93" w:rsidRDefault="008B7E20" w:rsidP="000821F1">
      <w:pPr>
        <w:pStyle w:val="af"/>
        <w:spacing w:line="360" w:lineRule="auto"/>
        <w:jc w:val="center"/>
        <w:outlineLvl w:val="1"/>
        <w:rPr>
          <w:rFonts w:ascii="Times New Roman" w:eastAsia="Times New Roman" w:hAnsi="Times New Roman" w:cs="Times New Roman"/>
          <w:b/>
          <w:color w:val="000000"/>
          <w:sz w:val="28"/>
          <w:szCs w:val="28"/>
          <w:lang w:eastAsia="ru-RU"/>
        </w:rPr>
      </w:pPr>
      <w:bookmarkStart w:id="10" w:name="_Toc386377112"/>
      <w:bookmarkStart w:id="11" w:name="_Toc386377197"/>
      <w:bookmarkStart w:id="12" w:name="_Toc386386312"/>
      <w:r w:rsidRPr="00A92A93">
        <w:rPr>
          <w:rFonts w:ascii="Times New Roman" w:eastAsia="Times New Roman" w:hAnsi="Times New Roman" w:cs="Times New Roman"/>
          <w:b/>
          <w:color w:val="000000"/>
          <w:sz w:val="28"/>
          <w:szCs w:val="28"/>
          <w:lang w:eastAsia="ru-RU"/>
        </w:rPr>
        <w:t>1.2</w:t>
      </w:r>
      <w:r w:rsidR="00E07023" w:rsidRPr="00A92A93">
        <w:rPr>
          <w:rFonts w:ascii="Times New Roman" w:eastAsia="Times New Roman" w:hAnsi="Times New Roman" w:cs="Times New Roman"/>
          <w:b/>
          <w:color w:val="000000"/>
          <w:sz w:val="28"/>
          <w:szCs w:val="28"/>
          <w:lang w:eastAsia="ru-RU"/>
        </w:rPr>
        <w:t>. История и развитие « флористики»</w:t>
      </w:r>
      <w:bookmarkEnd w:id="10"/>
      <w:bookmarkEnd w:id="11"/>
      <w:bookmarkEnd w:id="12"/>
    </w:p>
    <w:p w:rsidR="00307725" w:rsidRPr="00A92A93" w:rsidRDefault="00307725" w:rsidP="00A92A93">
      <w:pPr>
        <w:pStyle w:val="af"/>
        <w:spacing w:line="360" w:lineRule="auto"/>
        <w:ind w:firstLine="709"/>
        <w:jc w:val="both"/>
        <w:rPr>
          <w:rFonts w:ascii="Times New Roman" w:eastAsia="Times New Roman" w:hAnsi="Times New Roman" w:cs="Times New Roman"/>
          <w:b/>
          <w:color w:val="000000"/>
          <w:sz w:val="28"/>
          <w:szCs w:val="28"/>
          <w:lang w:eastAsia="ru-RU"/>
        </w:rPr>
      </w:pPr>
    </w:p>
    <w:p w:rsidR="00A92A93" w:rsidRPr="006C6B3D" w:rsidRDefault="00307725" w:rsidP="00A92A93">
      <w:pPr>
        <w:pStyle w:val="af"/>
        <w:spacing w:line="360" w:lineRule="auto"/>
        <w:ind w:firstLine="709"/>
        <w:jc w:val="both"/>
        <w:rPr>
          <w:rFonts w:ascii="Times New Roman" w:eastAsia="Times New Roman" w:hAnsi="Times New Roman" w:cs="Times New Roman"/>
          <w:color w:val="000000"/>
          <w:sz w:val="28"/>
          <w:szCs w:val="28"/>
          <w:shd w:val="clear" w:color="auto" w:fill="FFFFFF"/>
          <w:lang w:val="en-US" w:eastAsia="ru-RU"/>
        </w:rPr>
      </w:pPr>
      <w:r w:rsidRPr="00A92A93">
        <w:rPr>
          <w:rFonts w:ascii="Times New Roman" w:eastAsia="Times New Roman" w:hAnsi="Times New Roman" w:cs="Times New Roman"/>
          <w:color w:val="000000"/>
          <w:sz w:val="28"/>
          <w:szCs w:val="28"/>
          <w:shd w:val="clear" w:color="auto" w:fill="FFFFFF"/>
          <w:lang w:eastAsia="ru-RU"/>
        </w:rPr>
        <w:t xml:space="preserve">Поскольку тема курсовой работы связана с изготовлением цветочной композиции, то следует уделить внимание  такому понятию, как флористика. </w:t>
      </w:r>
      <w:r w:rsidR="008B7E20" w:rsidRPr="00A92A93">
        <w:rPr>
          <w:rFonts w:ascii="Times New Roman" w:eastAsia="Times New Roman" w:hAnsi="Times New Roman" w:cs="Times New Roman"/>
          <w:color w:val="000000"/>
          <w:sz w:val="28"/>
          <w:szCs w:val="28"/>
          <w:shd w:val="clear" w:color="auto" w:fill="FFFFFF"/>
          <w:lang w:eastAsia="ru-RU"/>
        </w:rPr>
        <w:t xml:space="preserve">Цветы использовались в качестве элемента декора интерьера еще с античной эры. Но самая бурная эпоха декоративной флористики наступила, конечно, в эпоху возрождения. Именно в 17-19 веках цветы стали главным атрибутом декора любого дома. Но мало кто из нас знает, что классическая декоративная флористика не рассматривала комнатные цветы в качестве элемента декора в интерьере. В основном использовались свежесрезанные </w:t>
      </w:r>
      <w:r w:rsidR="008B7E20" w:rsidRPr="00A92A93">
        <w:rPr>
          <w:rFonts w:ascii="Times New Roman" w:eastAsia="Times New Roman" w:hAnsi="Times New Roman" w:cs="Times New Roman"/>
          <w:color w:val="000000"/>
          <w:sz w:val="28"/>
          <w:szCs w:val="28"/>
          <w:shd w:val="clear" w:color="auto" w:fill="FFFFFF"/>
          <w:lang w:eastAsia="ru-RU"/>
        </w:rPr>
        <w:lastRenderedPageBreak/>
        <w:t xml:space="preserve">цветы с близлежащих летних садов. </w:t>
      </w:r>
      <w:r w:rsidR="007546B1">
        <w:rPr>
          <w:rFonts w:ascii="Times New Roman" w:eastAsia="Times New Roman" w:hAnsi="Times New Roman" w:cs="Times New Roman"/>
          <w:color w:val="000000"/>
          <w:sz w:val="28"/>
          <w:szCs w:val="28"/>
          <w:shd w:val="clear" w:color="auto" w:fill="FFFFFF"/>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 xml:space="preserve"> Был своеобразный культ домашнего дизайна и флористики. А у дворянской аристократии было принято украшать свои интерьеры шикарными и пышными цветочными композициями, которые составляли декораторы садовники. Некоторые из них были настолько огромны, что закрывали своей шапкой целые столы. Но те времена ушли в далекое прошлое. Сейчас даже не каждый обеспеченный человек может себе позволить иметь собственного садовника декоратора и обновлять каждую неделю свежесрезанные цветы.</w:t>
      </w:r>
      <w:r w:rsidR="006C6B3D" w:rsidRPr="006C6B3D">
        <w:rPr>
          <w:rFonts w:ascii="Times New Roman" w:eastAsia="Times New Roman" w:hAnsi="Times New Roman" w:cs="Times New Roman"/>
          <w:color w:val="000000"/>
          <w:sz w:val="28"/>
          <w:szCs w:val="28"/>
          <w:shd w:val="clear" w:color="auto" w:fill="FFFFFF"/>
          <w:lang w:eastAsia="ru-RU"/>
        </w:rPr>
        <w:t>[</w:t>
      </w:r>
      <w:r w:rsidR="007F3A88">
        <w:rPr>
          <w:rFonts w:ascii="Times New Roman" w:eastAsia="Times New Roman" w:hAnsi="Times New Roman" w:cs="Times New Roman"/>
          <w:color w:val="000000"/>
          <w:sz w:val="28"/>
          <w:szCs w:val="28"/>
          <w:shd w:val="clear" w:color="auto" w:fill="FFFFFF"/>
          <w:lang w:eastAsia="ru-RU"/>
        </w:rPr>
        <w:t>8.</w:t>
      </w:r>
      <w:r w:rsidR="006C6B3D" w:rsidRPr="006C6B3D">
        <w:rPr>
          <w:rFonts w:ascii="Times New Roman" w:eastAsia="Times New Roman" w:hAnsi="Times New Roman" w:cs="Times New Roman"/>
          <w:color w:val="000000"/>
          <w:sz w:val="28"/>
          <w:szCs w:val="28"/>
          <w:shd w:val="clear" w:color="auto" w:fill="FFFFFF"/>
          <w:lang w:eastAsia="ru-RU"/>
        </w:rPr>
        <w:t>]</w:t>
      </w:r>
      <w:r w:rsidR="008B7E20" w:rsidRPr="00A92A93">
        <w:rPr>
          <w:rFonts w:ascii="Times New Roman" w:eastAsia="Times New Roman" w:hAnsi="Times New Roman" w:cs="Times New Roman"/>
          <w:color w:val="000000"/>
          <w:sz w:val="28"/>
          <w:szCs w:val="28"/>
          <w:lang w:eastAsia="ru-RU"/>
        </w:rPr>
        <w:t> </w:t>
      </w:r>
      <w:r w:rsidR="008B7E20" w:rsidRPr="00A92A93">
        <w:rPr>
          <w:rFonts w:ascii="Times New Roman" w:eastAsia="Times New Roman" w:hAnsi="Times New Roman" w:cs="Times New Roman"/>
          <w:color w:val="000000"/>
          <w:sz w:val="28"/>
          <w:szCs w:val="28"/>
          <w:shd w:val="clear" w:color="auto" w:fill="FFFFFF"/>
          <w:lang w:eastAsia="ru-RU"/>
        </w:rPr>
        <w:t>И только в 21 веке появилось искусство, которое может кардинально изменить существующее положение дел. Называется оно цветочная скульптура.</w:t>
      </w:r>
      <w:r w:rsidRPr="00A92A93">
        <w:rPr>
          <w:rFonts w:ascii="Times New Roman" w:eastAsia="Times New Roman" w:hAnsi="Times New Roman" w:cs="Times New Roman"/>
          <w:color w:val="000000"/>
          <w:sz w:val="28"/>
          <w:szCs w:val="28"/>
          <w:shd w:val="clear" w:color="auto" w:fill="FFFFFF"/>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Искусство цветочной скульптуры – это искусство сотворения руками человека цветов из специального материала.</w:t>
      </w:r>
      <w:r w:rsidR="008B7E20" w:rsidRPr="00A92A93">
        <w:rPr>
          <w:rFonts w:ascii="Times New Roman" w:eastAsia="Times New Roman" w:hAnsi="Times New Roman" w:cs="Times New Roman"/>
          <w:color w:val="000000"/>
          <w:sz w:val="28"/>
          <w:szCs w:val="28"/>
          <w:lang w:eastAsia="ru-RU"/>
        </w:rPr>
        <w:t> </w:t>
      </w:r>
      <w:r w:rsidRPr="00A92A93">
        <w:rPr>
          <w:rFonts w:ascii="Times New Roman" w:eastAsia="Times New Roman" w:hAnsi="Times New Roman" w:cs="Times New Roman"/>
          <w:color w:val="000000"/>
          <w:sz w:val="28"/>
          <w:szCs w:val="28"/>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 xml:space="preserve">Великолепный, нетоксичный материал - мягкую глину для лепки цветов многие называют "Холодным фарфором", хотя это название изначально неверно, так как фарфор не может быть холодным, это </w:t>
      </w:r>
      <w:proofErr w:type="spellStart"/>
      <w:r w:rsidR="008B7E20" w:rsidRPr="00A92A93">
        <w:rPr>
          <w:rFonts w:ascii="Times New Roman" w:eastAsia="Times New Roman" w:hAnsi="Times New Roman" w:cs="Times New Roman"/>
          <w:color w:val="000000"/>
          <w:sz w:val="28"/>
          <w:szCs w:val="28"/>
          <w:shd w:val="clear" w:color="auto" w:fill="FFFFFF"/>
          <w:lang w:eastAsia="ru-RU"/>
        </w:rPr>
        <w:t>беложгущаяся</w:t>
      </w:r>
      <w:proofErr w:type="spellEnd"/>
      <w:r w:rsidR="008B7E20" w:rsidRPr="00A92A93">
        <w:rPr>
          <w:rFonts w:ascii="Times New Roman" w:eastAsia="Times New Roman" w:hAnsi="Times New Roman" w:cs="Times New Roman"/>
          <w:color w:val="000000"/>
          <w:sz w:val="28"/>
          <w:szCs w:val="28"/>
          <w:shd w:val="clear" w:color="auto" w:fill="FFFFFF"/>
          <w:lang w:eastAsia="ru-RU"/>
        </w:rPr>
        <w:t xml:space="preserve"> масса, требующая серьезной техники и умений для работы с ней и </w:t>
      </w:r>
      <w:r w:rsidR="000477FD" w:rsidRPr="00A92A93">
        <w:rPr>
          <w:rFonts w:ascii="Times New Roman" w:eastAsia="Times New Roman" w:hAnsi="Times New Roman" w:cs="Times New Roman"/>
          <w:color w:val="000000"/>
          <w:sz w:val="28"/>
          <w:szCs w:val="28"/>
          <w:shd w:val="clear" w:color="auto" w:fill="FFFFFF"/>
          <w:lang w:eastAsia="ru-RU"/>
        </w:rPr>
        <w:t xml:space="preserve">не </w:t>
      </w:r>
      <w:r w:rsidR="008B7E20" w:rsidRPr="00A92A93">
        <w:rPr>
          <w:rFonts w:ascii="Times New Roman" w:eastAsia="Times New Roman" w:hAnsi="Times New Roman" w:cs="Times New Roman"/>
          <w:color w:val="000000"/>
          <w:sz w:val="28"/>
          <w:szCs w:val="28"/>
          <w:shd w:val="clear" w:color="auto" w:fill="FFFFFF"/>
          <w:lang w:eastAsia="ru-RU"/>
        </w:rPr>
        <w:t>требующая обжига.</w:t>
      </w:r>
      <w:r w:rsidRPr="00A92A93">
        <w:rPr>
          <w:rFonts w:ascii="Times New Roman" w:eastAsia="Times New Roman" w:hAnsi="Times New Roman" w:cs="Times New Roman"/>
          <w:color w:val="000000"/>
          <w:sz w:val="28"/>
          <w:szCs w:val="28"/>
          <w:shd w:val="clear" w:color="auto" w:fill="FFFFFF"/>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 xml:space="preserve">Многие полагают, что этот материал родился в </w:t>
      </w:r>
      <w:r w:rsidR="007546B1">
        <w:rPr>
          <w:rFonts w:ascii="Times New Roman" w:eastAsia="Times New Roman" w:hAnsi="Times New Roman" w:cs="Times New Roman"/>
          <w:color w:val="000000"/>
          <w:sz w:val="28"/>
          <w:szCs w:val="28"/>
          <w:shd w:val="clear" w:color="auto" w:fill="FFFFFF"/>
          <w:lang w:eastAsia="ru-RU"/>
        </w:rPr>
        <w:t xml:space="preserve"> Аргентине </w:t>
      </w:r>
      <w:r w:rsidR="008B7E20" w:rsidRPr="00A92A93">
        <w:rPr>
          <w:rFonts w:ascii="Times New Roman" w:eastAsia="Times New Roman" w:hAnsi="Times New Roman" w:cs="Times New Roman"/>
          <w:color w:val="000000"/>
          <w:sz w:val="28"/>
          <w:szCs w:val="28"/>
          <w:shd w:val="clear" w:color="auto" w:fill="FFFFFF"/>
          <w:lang w:eastAsia="ru-RU"/>
        </w:rPr>
        <w:t xml:space="preserve"> примерно 30 лет назад. И с тех пор быстро набрал популярность, главным образом, из-за своей крепости - он менее ломкий и хорошо держит даже самые тонкие формы по сравнению с другими материалами.</w:t>
      </w:r>
      <w:r w:rsidRPr="00A92A93">
        <w:rPr>
          <w:rFonts w:ascii="Times New Roman" w:eastAsia="Times New Roman" w:hAnsi="Times New Roman" w:cs="Times New Roman"/>
          <w:color w:val="000000"/>
          <w:sz w:val="28"/>
          <w:szCs w:val="28"/>
          <w:shd w:val="clear" w:color="auto" w:fill="FFFFFF"/>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Но есть и другие мнения относительно его происхождения.</w:t>
      </w:r>
      <w:r w:rsidR="006C6B3D">
        <w:rPr>
          <w:rFonts w:ascii="Times New Roman" w:eastAsia="Times New Roman" w:hAnsi="Times New Roman" w:cs="Times New Roman"/>
          <w:color w:val="000000"/>
          <w:sz w:val="28"/>
          <w:szCs w:val="28"/>
          <w:shd w:val="clear" w:color="auto" w:fill="FFFFFF"/>
          <w:lang w:val="en-US" w:eastAsia="ru-RU"/>
        </w:rPr>
        <w:t>[</w:t>
      </w:r>
      <w:r w:rsidR="007F3A88">
        <w:rPr>
          <w:rFonts w:ascii="Times New Roman" w:eastAsia="Times New Roman" w:hAnsi="Times New Roman" w:cs="Times New Roman"/>
          <w:color w:val="000000"/>
          <w:sz w:val="28"/>
          <w:szCs w:val="28"/>
          <w:shd w:val="clear" w:color="auto" w:fill="FFFFFF"/>
          <w:lang w:eastAsia="ru-RU"/>
        </w:rPr>
        <w:t>13.</w:t>
      </w:r>
      <w:r w:rsidR="006C6B3D">
        <w:rPr>
          <w:rFonts w:ascii="Times New Roman" w:eastAsia="Times New Roman" w:hAnsi="Times New Roman" w:cs="Times New Roman"/>
          <w:color w:val="000000"/>
          <w:sz w:val="28"/>
          <w:szCs w:val="28"/>
          <w:shd w:val="clear" w:color="auto" w:fill="FFFFFF"/>
          <w:lang w:val="en-US" w:eastAsia="ru-RU"/>
        </w:rPr>
        <w:t>]</w:t>
      </w:r>
    </w:p>
    <w:p w:rsidR="00AB7F86" w:rsidRPr="006C6B3D" w:rsidRDefault="008B7E20" w:rsidP="00A92A93">
      <w:pPr>
        <w:pStyle w:val="af"/>
        <w:spacing w:line="360" w:lineRule="auto"/>
        <w:ind w:firstLine="709"/>
        <w:jc w:val="both"/>
        <w:rPr>
          <w:rFonts w:ascii="Times New Roman" w:hAnsi="Times New Roman" w:cs="Times New Roman"/>
          <w:b/>
          <w:bCs/>
          <w:color w:val="000000"/>
          <w:sz w:val="28"/>
          <w:szCs w:val="28"/>
          <w:shd w:val="clear" w:color="auto" w:fill="FFFFFF"/>
        </w:rPr>
      </w:pPr>
      <w:r w:rsidRPr="00A92A93">
        <w:rPr>
          <w:rFonts w:ascii="Times New Roman" w:eastAsia="Times New Roman" w:hAnsi="Times New Roman" w:cs="Times New Roman"/>
          <w:color w:val="000000"/>
          <w:sz w:val="28"/>
          <w:szCs w:val="28"/>
          <w:shd w:val="clear" w:color="auto" w:fill="FFFFFF"/>
          <w:lang w:eastAsia="ru-RU"/>
        </w:rPr>
        <w:t>Одно из них о том, что эта глина родилась в процессе создания цветов и скульптур из хлебного теста в Викторианской Англии. Достигнув высот в этом виде ремесла, мастера попытались улучшить структуру теста, сделать его более жизнеспособным и позволить ему сохнуть на воздухе, не используя высокую температуру для нагрева.</w:t>
      </w:r>
      <w:r w:rsidR="00307725" w:rsidRPr="00A92A93">
        <w:rPr>
          <w:rFonts w:ascii="Times New Roman" w:eastAsia="Times New Roman" w:hAnsi="Times New Roman" w:cs="Times New Roman"/>
          <w:color w:val="000000"/>
          <w:sz w:val="28"/>
          <w:szCs w:val="28"/>
          <w:shd w:val="clear" w:color="auto" w:fill="FFFFFF"/>
          <w:lang w:eastAsia="ru-RU"/>
        </w:rPr>
        <w:t xml:space="preserve"> </w:t>
      </w:r>
      <w:r w:rsidRPr="00A92A93">
        <w:rPr>
          <w:rFonts w:ascii="Times New Roman" w:eastAsia="Times New Roman" w:hAnsi="Times New Roman" w:cs="Times New Roman"/>
          <w:color w:val="000000"/>
          <w:sz w:val="28"/>
          <w:szCs w:val="28"/>
          <w:shd w:val="clear" w:color="auto" w:fill="FFFFFF"/>
          <w:lang w:eastAsia="ru-RU"/>
        </w:rPr>
        <w:t>А где-то вы можете прочитать, что эта полимерная глина для лепки цветов имеет свои корни в Мексике, где создание цветов из теста было в свое время едва ли ни единственным видом творчества. И что качество теста было улучшено именно там, и именно там впервые появился материал с очень гладкой, мягкой структурой, которую теперь легко месить и нелегко сломать.</w:t>
      </w:r>
      <w:r w:rsidR="00307725" w:rsidRPr="00A92A93">
        <w:rPr>
          <w:rFonts w:ascii="Times New Roman" w:eastAsia="Times New Roman" w:hAnsi="Times New Roman" w:cs="Times New Roman"/>
          <w:color w:val="000000"/>
          <w:sz w:val="28"/>
          <w:szCs w:val="28"/>
          <w:shd w:val="clear" w:color="auto" w:fill="FFFFFF"/>
          <w:lang w:eastAsia="ru-RU"/>
        </w:rPr>
        <w:t xml:space="preserve"> </w:t>
      </w:r>
      <w:r w:rsidRPr="00A92A93">
        <w:rPr>
          <w:rFonts w:ascii="Times New Roman" w:eastAsia="Times New Roman" w:hAnsi="Times New Roman" w:cs="Times New Roman"/>
          <w:color w:val="000000"/>
          <w:sz w:val="28"/>
          <w:szCs w:val="28"/>
          <w:shd w:val="clear" w:color="auto" w:fill="FFFFFF"/>
          <w:lang w:eastAsia="ru-RU"/>
        </w:rPr>
        <w:t xml:space="preserve">Тайцы считают, что это придумали </w:t>
      </w:r>
      <w:r w:rsidRPr="00A92A93">
        <w:rPr>
          <w:rFonts w:ascii="Times New Roman" w:eastAsia="Times New Roman" w:hAnsi="Times New Roman" w:cs="Times New Roman"/>
          <w:color w:val="000000"/>
          <w:sz w:val="28"/>
          <w:szCs w:val="28"/>
          <w:shd w:val="clear" w:color="auto" w:fill="FFFFFF"/>
          <w:lang w:eastAsia="ru-RU"/>
        </w:rPr>
        <w:lastRenderedPageBreak/>
        <w:t xml:space="preserve">они 30 лет назад. И сегодня почти в каждой семье есть свой маленький секрет в рецепте приготовления </w:t>
      </w:r>
      <w:proofErr w:type="spellStart"/>
      <w:r w:rsidRPr="00A92A93">
        <w:rPr>
          <w:rFonts w:ascii="Times New Roman" w:eastAsia="Times New Roman" w:hAnsi="Times New Roman" w:cs="Times New Roman"/>
          <w:color w:val="000000"/>
          <w:sz w:val="28"/>
          <w:szCs w:val="28"/>
          <w:shd w:val="clear" w:color="auto" w:fill="FFFFFF"/>
          <w:lang w:eastAsia="ru-RU"/>
        </w:rPr>
        <w:t>самозастывающей</w:t>
      </w:r>
      <w:proofErr w:type="spellEnd"/>
      <w:r w:rsidRPr="00A92A93">
        <w:rPr>
          <w:rFonts w:ascii="Times New Roman" w:eastAsia="Times New Roman" w:hAnsi="Times New Roman" w:cs="Times New Roman"/>
          <w:color w:val="000000"/>
          <w:sz w:val="28"/>
          <w:szCs w:val="28"/>
          <w:shd w:val="clear" w:color="auto" w:fill="FFFFFF"/>
          <w:lang w:eastAsia="ru-RU"/>
        </w:rPr>
        <w:t xml:space="preserve"> глины для создания цветов. Многие дают своим материалам названия и выпускают в продажу.</w:t>
      </w:r>
      <w:r w:rsidR="00A92A93">
        <w:rPr>
          <w:rFonts w:ascii="Times New Roman" w:eastAsia="Times New Roman" w:hAnsi="Times New Roman" w:cs="Times New Roman"/>
          <w:color w:val="000000"/>
          <w:sz w:val="28"/>
          <w:szCs w:val="28"/>
          <w:shd w:val="clear" w:color="auto" w:fill="FFFFFF"/>
          <w:lang w:eastAsia="ru-RU"/>
        </w:rPr>
        <w:t xml:space="preserve"> </w:t>
      </w:r>
      <w:r w:rsidRPr="00A92A93">
        <w:rPr>
          <w:rFonts w:ascii="Times New Roman" w:eastAsia="Times New Roman" w:hAnsi="Times New Roman" w:cs="Times New Roman"/>
          <w:color w:val="000000"/>
          <w:sz w:val="28"/>
          <w:szCs w:val="28"/>
          <w:shd w:val="clear" w:color="auto" w:fill="FFFFFF"/>
          <w:lang w:eastAsia="ru-RU"/>
        </w:rPr>
        <w:t>В Японии это направление зародилось 15 лет назад. Там существует множество школ и направлений этого вида искусства. В дальнейшем оно распространилось, в основном, на страны юго-восточной Азии.</w:t>
      </w:r>
      <w:r w:rsidRPr="00A92A93">
        <w:rPr>
          <w:rFonts w:ascii="Times New Roman" w:eastAsia="Times New Roman" w:hAnsi="Times New Roman" w:cs="Times New Roman"/>
          <w:color w:val="000000"/>
          <w:sz w:val="28"/>
          <w:szCs w:val="28"/>
          <w:lang w:eastAsia="ru-RU"/>
        </w:rPr>
        <w:t> </w:t>
      </w:r>
      <w:r w:rsidRPr="00A92A93">
        <w:rPr>
          <w:rFonts w:ascii="Times New Roman" w:eastAsia="Times New Roman" w:hAnsi="Times New Roman" w:cs="Times New Roman"/>
          <w:color w:val="000000"/>
          <w:sz w:val="28"/>
          <w:szCs w:val="28"/>
          <w:shd w:val="clear" w:color="auto" w:fill="FFFFFF"/>
          <w:lang w:eastAsia="ru-RU"/>
        </w:rPr>
        <w:t xml:space="preserve">Сегодня создание реалистичных цветов и миниатюр из </w:t>
      </w:r>
      <w:proofErr w:type="spellStart"/>
      <w:r w:rsidRPr="00A92A93">
        <w:rPr>
          <w:rFonts w:ascii="Times New Roman" w:eastAsia="Times New Roman" w:hAnsi="Times New Roman" w:cs="Times New Roman"/>
          <w:color w:val="000000"/>
          <w:sz w:val="28"/>
          <w:szCs w:val="28"/>
          <w:shd w:val="clear" w:color="auto" w:fill="FFFFFF"/>
          <w:lang w:eastAsia="ru-RU"/>
        </w:rPr>
        <w:t>самозастывающих</w:t>
      </w:r>
      <w:proofErr w:type="spellEnd"/>
      <w:r w:rsidRPr="00A92A93">
        <w:rPr>
          <w:rFonts w:ascii="Times New Roman" w:eastAsia="Times New Roman" w:hAnsi="Times New Roman" w:cs="Times New Roman"/>
          <w:color w:val="000000"/>
          <w:sz w:val="28"/>
          <w:szCs w:val="28"/>
          <w:shd w:val="clear" w:color="auto" w:fill="FFFFFF"/>
          <w:lang w:eastAsia="ru-RU"/>
        </w:rPr>
        <w:t xml:space="preserve"> мягких глин всё больше и больше приобретает популярность в Америке и Европе. Появляются новые техники и инструменты, помогающие мастерам добиться необыкновенно реалистичных результатов - когда сделанный вручную цветок невозможно отличить </w:t>
      </w:r>
      <w:proofErr w:type="gramStart"/>
      <w:r w:rsidRPr="00A92A93">
        <w:rPr>
          <w:rFonts w:ascii="Times New Roman" w:eastAsia="Times New Roman" w:hAnsi="Times New Roman" w:cs="Times New Roman"/>
          <w:color w:val="000000"/>
          <w:sz w:val="28"/>
          <w:szCs w:val="28"/>
          <w:shd w:val="clear" w:color="auto" w:fill="FFFFFF"/>
          <w:lang w:eastAsia="ru-RU"/>
        </w:rPr>
        <w:t>от</w:t>
      </w:r>
      <w:proofErr w:type="gramEnd"/>
      <w:r w:rsidRPr="00A92A93">
        <w:rPr>
          <w:rFonts w:ascii="Times New Roman" w:eastAsia="Times New Roman" w:hAnsi="Times New Roman" w:cs="Times New Roman"/>
          <w:color w:val="000000"/>
          <w:sz w:val="28"/>
          <w:szCs w:val="28"/>
          <w:shd w:val="clear" w:color="auto" w:fill="FFFFFF"/>
          <w:lang w:eastAsia="ru-RU"/>
        </w:rPr>
        <w:t xml:space="preserve"> созданного при</w:t>
      </w:r>
      <w:r w:rsidR="00AB7F86" w:rsidRPr="00A92A93">
        <w:rPr>
          <w:rFonts w:ascii="Times New Roman" w:eastAsia="Times New Roman" w:hAnsi="Times New Roman" w:cs="Times New Roman"/>
          <w:color w:val="000000"/>
          <w:sz w:val="28"/>
          <w:szCs w:val="28"/>
          <w:shd w:val="clear" w:color="auto" w:fill="FFFFFF"/>
          <w:lang w:eastAsia="ru-RU"/>
        </w:rPr>
        <w:t>родой не дотронувшись до него.</w:t>
      </w:r>
      <w:r w:rsidR="00A92A93">
        <w:rPr>
          <w:rFonts w:ascii="Times New Roman" w:eastAsia="Times New Roman" w:hAnsi="Times New Roman" w:cs="Times New Roman"/>
          <w:color w:val="000000"/>
          <w:sz w:val="28"/>
          <w:szCs w:val="28"/>
          <w:shd w:val="clear" w:color="auto" w:fill="FFFFFF"/>
          <w:lang w:eastAsia="ru-RU"/>
        </w:rPr>
        <w:t xml:space="preserve"> </w:t>
      </w:r>
      <w:r w:rsidRPr="00A92A93">
        <w:rPr>
          <w:rFonts w:ascii="Times New Roman" w:eastAsia="Times New Roman" w:hAnsi="Times New Roman" w:cs="Times New Roman"/>
          <w:color w:val="000000"/>
          <w:sz w:val="28"/>
          <w:szCs w:val="28"/>
          <w:shd w:val="clear" w:color="auto" w:fill="FFFFFF"/>
          <w:lang w:eastAsia="ru-RU"/>
        </w:rPr>
        <w:t>В любом случае, где бы это ни началось, сегодня мировые художники создают флористические шедевры, развивая и популяризируя это красивое ремесло</w:t>
      </w:r>
      <w:r w:rsidRPr="007F3A88">
        <w:rPr>
          <w:rFonts w:ascii="Times New Roman" w:eastAsia="Times New Roman" w:hAnsi="Times New Roman" w:cs="Times New Roman"/>
          <w:color w:val="000000"/>
          <w:sz w:val="28"/>
          <w:szCs w:val="28"/>
          <w:shd w:val="clear" w:color="auto" w:fill="FFFFFF"/>
          <w:lang w:eastAsia="ru-RU"/>
        </w:rPr>
        <w:t>.</w:t>
      </w:r>
      <w:r w:rsidR="006C6B3D" w:rsidRPr="007F3A88">
        <w:rPr>
          <w:rFonts w:ascii="Times New Roman" w:hAnsi="Times New Roman" w:cs="Times New Roman"/>
          <w:bCs/>
          <w:color w:val="000000"/>
          <w:sz w:val="28"/>
          <w:szCs w:val="28"/>
          <w:shd w:val="clear" w:color="auto" w:fill="FFFFFF"/>
        </w:rPr>
        <w:t>[</w:t>
      </w:r>
      <w:r w:rsidR="007F3A88" w:rsidRPr="007F3A88">
        <w:rPr>
          <w:rFonts w:ascii="Times New Roman" w:hAnsi="Times New Roman" w:cs="Times New Roman"/>
          <w:bCs/>
          <w:color w:val="000000"/>
          <w:sz w:val="28"/>
          <w:szCs w:val="28"/>
          <w:shd w:val="clear" w:color="auto" w:fill="FFFFFF"/>
        </w:rPr>
        <w:t>13.</w:t>
      </w:r>
      <w:r w:rsidR="006C6B3D" w:rsidRPr="007F3A88">
        <w:rPr>
          <w:rFonts w:ascii="Times New Roman" w:hAnsi="Times New Roman" w:cs="Times New Roman"/>
          <w:bCs/>
          <w:color w:val="000000"/>
          <w:sz w:val="28"/>
          <w:szCs w:val="28"/>
          <w:shd w:val="clear" w:color="auto" w:fill="FFFFFF"/>
        </w:rPr>
        <w:t>]</w:t>
      </w:r>
    </w:p>
    <w:p w:rsidR="00E85823" w:rsidRPr="00E42190" w:rsidRDefault="00AB7F86" w:rsidP="00A92A93">
      <w:pPr>
        <w:pStyle w:val="af"/>
        <w:spacing w:line="360" w:lineRule="auto"/>
        <w:ind w:firstLine="709"/>
        <w:jc w:val="both"/>
        <w:rPr>
          <w:rFonts w:ascii="Times New Roman" w:hAnsi="Times New Roman" w:cs="Times New Roman"/>
          <w:b/>
          <w:bCs/>
          <w:color w:val="000000"/>
          <w:sz w:val="28"/>
          <w:szCs w:val="28"/>
          <w:shd w:val="clear" w:color="auto" w:fill="FFFFFF"/>
        </w:rPr>
      </w:pPr>
      <w:r w:rsidRPr="00A92A93">
        <w:rPr>
          <w:rFonts w:ascii="Times New Roman" w:hAnsi="Times New Roman" w:cs="Times New Roman"/>
          <w:bCs/>
          <w:color w:val="000000"/>
          <w:sz w:val="28"/>
          <w:szCs w:val="28"/>
          <w:shd w:val="clear" w:color="auto" w:fill="FFFFFF"/>
        </w:rPr>
        <w:t>Флористика</w:t>
      </w:r>
      <w:r w:rsidRPr="00A92A93">
        <w:rPr>
          <w:rFonts w:ascii="Times New Roman" w:hAnsi="Times New Roman" w:cs="Times New Roman"/>
          <w:color w:val="000000"/>
          <w:sz w:val="28"/>
          <w:szCs w:val="28"/>
          <w:shd w:val="clear" w:color="auto" w:fill="FFFFFF"/>
        </w:rPr>
        <w:t xml:space="preserve"> — (от англ. </w:t>
      </w:r>
      <w:proofErr w:type="spellStart"/>
      <w:r w:rsidRPr="00A92A93">
        <w:rPr>
          <w:rFonts w:ascii="Times New Roman" w:hAnsi="Times New Roman" w:cs="Times New Roman"/>
          <w:color w:val="000000"/>
          <w:sz w:val="28"/>
          <w:szCs w:val="28"/>
          <w:shd w:val="clear" w:color="auto" w:fill="FFFFFF"/>
        </w:rPr>
        <w:t>flora,но</w:t>
      </w:r>
      <w:proofErr w:type="spellEnd"/>
      <w:r w:rsidRPr="00A92A93">
        <w:rPr>
          <w:rFonts w:ascii="Times New Roman" w:hAnsi="Times New Roman" w:cs="Times New Roman"/>
          <w:color w:val="000000"/>
          <w:sz w:val="28"/>
          <w:szCs w:val="28"/>
          <w:shd w:val="clear" w:color="auto" w:fill="FFFFFF"/>
        </w:rPr>
        <w:t xml:space="preserve"> скорее всего от </w:t>
      </w:r>
      <w:proofErr w:type="spellStart"/>
      <w:proofErr w:type="gramStart"/>
      <w:r w:rsidRPr="00A92A93">
        <w:rPr>
          <w:rFonts w:ascii="Times New Roman" w:hAnsi="Times New Roman" w:cs="Times New Roman"/>
          <w:color w:val="000000"/>
          <w:sz w:val="28"/>
          <w:szCs w:val="28"/>
          <w:shd w:val="clear" w:color="auto" w:fill="FFFFFF"/>
        </w:rPr>
        <w:t>англ</w:t>
      </w:r>
      <w:proofErr w:type="spellEnd"/>
      <w:proofErr w:type="gramEnd"/>
      <w:r w:rsidRPr="00A92A93">
        <w:rPr>
          <w:rFonts w:ascii="Times New Roman" w:hAnsi="Times New Roman" w:cs="Times New Roman"/>
          <w:color w:val="000000"/>
          <w:sz w:val="28"/>
          <w:szCs w:val="28"/>
          <w:shd w:val="clear" w:color="auto" w:fill="FFFFFF"/>
        </w:rPr>
        <w:t xml:space="preserve"> </w:t>
      </w:r>
      <w:proofErr w:type="spellStart"/>
      <w:r w:rsidRPr="00A92A93">
        <w:rPr>
          <w:rFonts w:ascii="Times New Roman" w:hAnsi="Times New Roman" w:cs="Times New Roman"/>
          <w:color w:val="000000"/>
          <w:sz w:val="28"/>
          <w:szCs w:val="28"/>
          <w:shd w:val="clear" w:color="auto" w:fill="FFFFFF"/>
        </w:rPr>
        <w:t>flowers</w:t>
      </w:r>
      <w:proofErr w:type="spellEnd"/>
      <w:r w:rsidRPr="00A92A93">
        <w:rPr>
          <w:rFonts w:ascii="Times New Roman" w:hAnsi="Times New Roman" w:cs="Times New Roman"/>
          <w:color w:val="000000"/>
          <w:sz w:val="28"/>
          <w:szCs w:val="28"/>
          <w:shd w:val="clear" w:color="auto" w:fill="FFFFFF"/>
        </w:rPr>
        <w:t>) разновидность декоративно-прикладного</w:t>
      </w:r>
      <w:r w:rsidRPr="00A92A93">
        <w:rPr>
          <w:rStyle w:val="apple-converted-space"/>
          <w:rFonts w:ascii="Times New Roman" w:hAnsi="Times New Roman" w:cs="Times New Roman"/>
          <w:color w:val="000000"/>
          <w:sz w:val="28"/>
          <w:szCs w:val="28"/>
          <w:shd w:val="clear" w:color="auto" w:fill="FFFFFF"/>
        </w:rPr>
        <w:t> </w:t>
      </w:r>
      <w:hyperlink r:id="rId11" w:tooltip="Искусство" w:history="1"/>
      <w:r w:rsidRPr="00A92A93">
        <w:rPr>
          <w:rFonts w:ascii="Times New Roman" w:hAnsi="Times New Roman" w:cs="Times New Roman"/>
          <w:sz w:val="28"/>
          <w:szCs w:val="28"/>
        </w:rPr>
        <w:t xml:space="preserve"> искусства</w:t>
      </w:r>
      <w:r w:rsidRPr="00A92A93">
        <w:rPr>
          <w:rStyle w:val="apple-converted-space"/>
          <w:rFonts w:ascii="Times New Roman" w:hAnsi="Times New Roman" w:cs="Times New Roman"/>
          <w:color w:val="000000"/>
          <w:sz w:val="28"/>
          <w:szCs w:val="28"/>
          <w:shd w:val="clear" w:color="auto" w:fill="FFFFFF"/>
        </w:rPr>
        <w:t> </w:t>
      </w:r>
      <w:r w:rsidRPr="00A92A93">
        <w:rPr>
          <w:rFonts w:ascii="Times New Roman" w:hAnsi="Times New Roman" w:cs="Times New Roman"/>
          <w:color w:val="000000"/>
          <w:sz w:val="28"/>
          <w:szCs w:val="28"/>
          <w:shd w:val="clear" w:color="auto" w:fill="FFFFFF"/>
        </w:rPr>
        <w:t>и дизайна, которое воплощается в создании флористических работ</w:t>
      </w:r>
      <w:r w:rsidR="00A67ADC">
        <w:rPr>
          <w:rFonts w:ascii="Times New Roman" w:hAnsi="Times New Roman" w:cs="Times New Roman"/>
          <w:color w:val="000000"/>
          <w:sz w:val="28"/>
          <w:szCs w:val="28"/>
          <w:shd w:val="clear" w:color="auto" w:fill="FFFFFF"/>
        </w:rPr>
        <w:t>.</w:t>
      </w:r>
      <w:r w:rsidR="00A67ADC" w:rsidRPr="00A67ADC">
        <w:rPr>
          <w:rFonts w:ascii="Times New Roman" w:hAnsi="Times New Roman" w:cs="Times New Roman"/>
          <w:color w:val="000000"/>
          <w:sz w:val="28"/>
          <w:szCs w:val="28"/>
          <w:shd w:val="clear" w:color="auto" w:fill="FFFFFF"/>
        </w:rPr>
        <w:t xml:space="preserve"> </w:t>
      </w:r>
      <w:r w:rsidR="006C6B3D" w:rsidRPr="006C6B3D">
        <w:rPr>
          <w:rFonts w:ascii="Times New Roman" w:hAnsi="Times New Roman" w:cs="Times New Roman"/>
          <w:color w:val="000000"/>
          <w:sz w:val="28"/>
          <w:szCs w:val="28"/>
          <w:shd w:val="clear" w:color="auto" w:fill="FFFFFF"/>
        </w:rPr>
        <w:t xml:space="preserve"> </w:t>
      </w:r>
      <w:r w:rsidR="006C6B3D" w:rsidRPr="00E42190">
        <w:rPr>
          <w:rFonts w:ascii="Times New Roman" w:hAnsi="Times New Roman" w:cs="Times New Roman"/>
          <w:color w:val="000000"/>
          <w:sz w:val="28"/>
          <w:szCs w:val="28"/>
          <w:shd w:val="clear" w:color="auto" w:fill="FFFFFF"/>
        </w:rPr>
        <w:t>[</w:t>
      </w:r>
      <w:r w:rsidR="007F3A88">
        <w:rPr>
          <w:rFonts w:ascii="Times New Roman" w:hAnsi="Times New Roman" w:cs="Times New Roman"/>
          <w:color w:val="000000"/>
          <w:sz w:val="28"/>
          <w:szCs w:val="28"/>
          <w:shd w:val="clear" w:color="auto" w:fill="FFFFFF"/>
        </w:rPr>
        <w:t>14.</w:t>
      </w:r>
      <w:r w:rsidR="006C6B3D" w:rsidRPr="00E42190">
        <w:rPr>
          <w:rFonts w:ascii="Times New Roman" w:hAnsi="Times New Roman" w:cs="Times New Roman"/>
          <w:color w:val="000000"/>
          <w:sz w:val="28"/>
          <w:szCs w:val="28"/>
          <w:shd w:val="clear" w:color="auto" w:fill="FFFFFF"/>
        </w:rPr>
        <w:t>]</w:t>
      </w:r>
    </w:p>
    <w:p w:rsidR="00A92A93" w:rsidRPr="00E42190" w:rsidRDefault="008B7E20" w:rsidP="00A92A93">
      <w:pPr>
        <w:pStyle w:val="af"/>
        <w:spacing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A92A93">
        <w:rPr>
          <w:rFonts w:ascii="Times New Roman" w:eastAsia="Times New Roman" w:hAnsi="Times New Roman" w:cs="Times New Roman"/>
          <w:color w:val="000000"/>
          <w:sz w:val="28"/>
          <w:szCs w:val="28"/>
          <w:shd w:val="clear" w:color="auto" w:fill="FFFFFF"/>
          <w:lang w:eastAsia="ru-RU"/>
        </w:rPr>
        <w:t>Керамическая флористика — искусство создания цветов и флористических композиций с помощью специальной техники ручной работы и специальных полимерных глин.</w:t>
      </w:r>
      <w:r w:rsidR="00307725" w:rsidRPr="00A92A93">
        <w:rPr>
          <w:rFonts w:ascii="Times New Roman" w:eastAsia="Times New Roman" w:hAnsi="Times New Roman" w:cs="Times New Roman"/>
          <w:color w:val="000000"/>
          <w:sz w:val="28"/>
          <w:szCs w:val="28"/>
          <w:shd w:val="clear" w:color="auto" w:fill="FFFFFF"/>
          <w:lang w:eastAsia="ru-RU"/>
        </w:rPr>
        <w:t xml:space="preserve"> </w:t>
      </w:r>
      <w:r w:rsidRPr="00A92A93">
        <w:rPr>
          <w:rFonts w:ascii="Times New Roman" w:eastAsia="Times New Roman" w:hAnsi="Times New Roman" w:cs="Times New Roman"/>
          <w:color w:val="000000"/>
          <w:sz w:val="28"/>
          <w:szCs w:val="28"/>
          <w:shd w:val="clear" w:color="auto" w:fill="FFFFFF"/>
          <w:lang w:eastAsia="ru-RU"/>
        </w:rPr>
        <w:t>Цветочная скульптура – одно из последних достижений инновационного прикладного искусства флористики и представляет собой изготовление цветочных композиции из мягкого пластичного материала. Готовые композиции трудно отличить от живых цветов.</w:t>
      </w:r>
      <w:r w:rsidR="006C6B3D" w:rsidRPr="00E42190">
        <w:rPr>
          <w:rFonts w:ascii="Times New Roman" w:eastAsia="Times New Roman" w:hAnsi="Times New Roman" w:cs="Times New Roman"/>
          <w:color w:val="000000"/>
          <w:sz w:val="28"/>
          <w:szCs w:val="28"/>
          <w:shd w:val="clear" w:color="auto" w:fill="FFFFFF"/>
          <w:lang w:eastAsia="ru-RU"/>
        </w:rPr>
        <w:t>[</w:t>
      </w:r>
      <w:r w:rsidR="007F3A88">
        <w:rPr>
          <w:rFonts w:ascii="Times New Roman" w:eastAsia="Times New Roman" w:hAnsi="Times New Roman" w:cs="Times New Roman"/>
          <w:color w:val="000000"/>
          <w:sz w:val="28"/>
          <w:szCs w:val="28"/>
          <w:shd w:val="clear" w:color="auto" w:fill="FFFFFF"/>
          <w:lang w:eastAsia="ru-RU"/>
        </w:rPr>
        <w:t>15.</w:t>
      </w:r>
      <w:r w:rsidR="006C6B3D" w:rsidRPr="00E42190">
        <w:rPr>
          <w:rFonts w:ascii="Times New Roman" w:eastAsia="Times New Roman" w:hAnsi="Times New Roman" w:cs="Times New Roman"/>
          <w:color w:val="000000"/>
          <w:sz w:val="28"/>
          <w:szCs w:val="28"/>
          <w:shd w:val="clear" w:color="auto" w:fill="FFFFFF"/>
          <w:lang w:eastAsia="ru-RU"/>
        </w:rPr>
        <w:t>]</w:t>
      </w:r>
    </w:p>
    <w:p w:rsidR="008B7E20" w:rsidRPr="00A92A93" w:rsidRDefault="008C7B6D" w:rsidP="008C7B6D">
      <w:pPr>
        <w:pStyle w:val="af"/>
        <w:spacing w:line="360" w:lineRule="auto"/>
        <w:ind w:firstLine="709"/>
        <w:rPr>
          <w:rFonts w:ascii="Times New Roman" w:eastAsia="Times New Roman" w:hAnsi="Times New Roman" w:cs="Times New Roman"/>
          <w:color w:val="000000"/>
          <w:sz w:val="28"/>
          <w:szCs w:val="28"/>
          <w:shd w:val="clear" w:color="auto" w:fill="FFFFFF"/>
          <w:lang w:eastAsia="ru-RU"/>
        </w:rPr>
      </w:pPr>
      <w:r w:rsidRPr="008C7B6D">
        <w:rPr>
          <w:rFonts w:ascii="Times New Roman" w:eastAsia="Times New Roman" w:hAnsi="Times New Roman" w:cs="Times New Roman"/>
          <w:color w:val="000000"/>
          <w:sz w:val="28"/>
          <w:szCs w:val="28"/>
          <w:shd w:val="clear" w:color="auto" w:fill="FFFFFF"/>
          <w:lang w:eastAsia="ru-RU"/>
        </w:rPr>
        <w:t xml:space="preserve"> </w:t>
      </w:r>
      <w:r w:rsidR="008B7E20" w:rsidRPr="00A92A93">
        <w:rPr>
          <w:rFonts w:ascii="Times New Roman" w:eastAsia="Times New Roman" w:hAnsi="Times New Roman" w:cs="Times New Roman"/>
          <w:color w:val="000000"/>
          <w:sz w:val="28"/>
          <w:szCs w:val="28"/>
          <w:shd w:val="clear" w:color="auto" w:fill="FFFFFF"/>
          <w:lang w:eastAsia="ru-RU"/>
        </w:rPr>
        <w:t>В керамической флористике используются законы скульптуры, живописи и флористики. Это работа с формой, цветом и композицией. Материал, из которого создаются композиции, очень приятен на ощупь, не сушит кожу рук.</w:t>
      </w:r>
      <w:r w:rsidR="008B7E20" w:rsidRPr="00A92A93">
        <w:rPr>
          <w:rFonts w:ascii="Times New Roman" w:eastAsia="Times New Roman" w:hAnsi="Times New Roman" w:cs="Times New Roman"/>
          <w:color w:val="000000"/>
          <w:sz w:val="28"/>
          <w:szCs w:val="28"/>
          <w:lang w:eastAsia="ru-RU"/>
        </w:rPr>
        <w:t> </w:t>
      </w:r>
    </w:p>
    <w:p w:rsidR="008C7B6D" w:rsidRDefault="008C7B6D" w:rsidP="004F41DE">
      <w:pPr>
        <w:rPr>
          <w:rFonts w:ascii="Times New Roman" w:eastAsia="Times New Roman" w:hAnsi="Times New Roman" w:cs="Times New Roman"/>
          <w:color w:val="000000"/>
          <w:sz w:val="28"/>
          <w:szCs w:val="28"/>
          <w:shd w:val="clear" w:color="auto" w:fill="FFFFFF"/>
          <w:lang w:eastAsia="ru-RU"/>
        </w:rPr>
      </w:pPr>
      <w:r w:rsidRPr="008C7B6D">
        <w:rPr>
          <w:rFonts w:ascii="Times New Roman" w:hAnsi="Times New Roman" w:cs="Times New Roman"/>
          <w:noProof/>
          <w:sz w:val="28"/>
          <w:szCs w:val="28"/>
          <w:lang w:eastAsia="ru-RU"/>
        </w:rPr>
        <w:lastRenderedPageBreak/>
        <w:drawing>
          <wp:inline distT="0" distB="0" distL="0" distR="0">
            <wp:extent cx="4233981" cy="2815084"/>
            <wp:effectExtent l="19050" t="0" r="0" b="0"/>
            <wp:docPr id="24" name="Рисунок 13" descr="tsveti-iz-keramiki-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veti-iz-keramiki-foto-7.jpg"/>
                    <pic:cNvPicPr/>
                  </pic:nvPicPr>
                  <pic:blipFill>
                    <a:blip r:embed="rId12" cstate="print"/>
                    <a:srcRect t="9622" b="5155"/>
                    <a:stretch>
                      <a:fillRect/>
                    </a:stretch>
                  </pic:blipFill>
                  <pic:spPr>
                    <a:xfrm>
                      <a:off x="0" y="0"/>
                      <a:ext cx="4270991" cy="2839691"/>
                    </a:xfrm>
                    <a:prstGeom prst="rect">
                      <a:avLst/>
                    </a:prstGeom>
                  </pic:spPr>
                </pic:pic>
              </a:graphicData>
            </a:graphic>
          </wp:inline>
        </w:drawing>
      </w:r>
    </w:p>
    <w:p w:rsidR="00FD0A41" w:rsidRPr="00E07023" w:rsidRDefault="008C7B6D" w:rsidP="00347645">
      <w:pPr>
        <w:jc w:val="right"/>
        <w:rPr>
          <w:rFonts w:ascii="Times New Roman" w:hAnsi="Times New Roman" w:cs="Times New Roman"/>
          <w:sz w:val="28"/>
          <w:szCs w:val="28"/>
        </w:rPr>
      </w:pPr>
      <w:r>
        <w:rPr>
          <w:rFonts w:ascii="Times New Roman" w:eastAsia="Times New Roman" w:hAnsi="Times New Roman" w:cs="Times New Roman"/>
          <w:color w:val="000000"/>
          <w:sz w:val="28"/>
          <w:szCs w:val="28"/>
          <w:shd w:val="clear" w:color="auto" w:fill="FFFFFF"/>
          <w:lang w:eastAsia="ru-RU"/>
        </w:rPr>
        <w:t xml:space="preserve">РИС. 3. </w:t>
      </w:r>
      <w:r w:rsidR="003B593A">
        <w:rPr>
          <w:rFonts w:ascii="Times New Roman" w:eastAsia="Times New Roman" w:hAnsi="Times New Roman" w:cs="Times New Roman"/>
          <w:color w:val="000000"/>
          <w:sz w:val="28"/>
          <w:szCs w:val="28"/>
          <w:shd w:val="clear" w:color="auto" w:fill="FFFFFF"/>
          <w:lang w:eastAsia="ru-RU"/>
        </w:rPr>
        <w:t>Керамическая флористическая композиция</w:t>
      </w:r>
      <w:r w:rsidR="003B593A">
        <w:rPr>
          <w:rFonts w:ascii="Times New Roman" w:hAnsi="Times New Roman" w:cs="Times New Roman"/>
          <w:sz w:val="28"/>
          <w:szCs w:val="28"/>
        </w:rPr>
        <w:t xml:space="preserve"> </w:t>
      </w:r>
      <w:r w:rsidR="00FD0A41">
        <w:rPr>
          <w:rFonts w:ascii="Times New Roman" w:hAnsi="Times New Roman" w:cs="Times New Roman"/>
          <w:sz w:val="28"/>
          <w:szCs w:val="28"/>
        </w:rPr>
        <w:br w:type="page"/>
      </w:r>
    </w:p>
    <w:p w:rsidR="008B7E20" w:rsidRPr="00E129B4" w:rsidRDefault="00307725" w:rsidP="000821F1">
      <w:pPr>
        <w:pStyle w:val="1"/>
        <w:numPr>
          <w:ilvl w:val="0"/>
          <w:numId w:val="0"/>
        </w:numPr>
        <w:ind w:left="432"/>
        <w:rPr>
          <w:rFonts w:ascii="Times New Roman" w:eastAsia="Times New Roman" w:hAnsi="Times New Roman" w:cs="Times New Roman"/>
          <w:b w:val="0"/>
          <w:color w:val="000000"/>
          <w:lang w:eastAsia="ru-RU"/>
        </w:rPr>
      </w:pPr>
      <w:bookmarkStart w:id="13" w:name="_Toc386377113"/>
      <w:bookmarkStart w:id="14" w:name="_Toc386377198"/>
      <w:bookmarkStart w:id="15" w:name="_Toc386386313"/>
      <w:r>
        <w:rPr>
          <w:rFonts w:ascii="Times New Roman" w:eastAsia="Times New Roman" w:hAnsi="Times New Roman" w:cs="Times New Roman"/>
          <w:color w:val="000000"/>
          <w:lang w:eastAsia="ru-RU"/>
        </w:rPr>
        <w:lastRenderedPageBreak/>
        <w:t>ГЛАВА 2</w:t>
      </w:r>
      <w:r w:rsidR="008B7E20" w:rsidRPr="008B7E20">
        <w:rPr>
          <w:rFonts w:ascii="Times New Roman" w:eastAsia="Times New Roman" w:hAnsi="Times New Roman" w:cs="Times New Roman"/>
          <w:color w:val="000000"/>
          <w:lang w:eastAsia="ru-RU"/>
        </w:rPr>
        <w:t>. ТЕХНОЛОГИЯ ВЫПОЛНЕНИЯ ДЕКОРАТИВНЫХ КОМПОЗИЦИЙ В ТЕХНИКЕ  ЛЕПКА ИЗ ХОЛОДНОГО ФАРФОРА</w:t>
      </w:r>
      <w:bookmarkStart w:id="16" w:name="_Toc386377114"/>
      <w:bookmarkStart w:id="17" w:name="_Toc386377199"/>
      <w:bookmarkEnd w:id="13"/>
      <w:bookmarkEnd w:id="14"/>
      <w:bookmarkEnd w:id="15"/>
      <w:bookmarkEnd w:id="16"/>
      <w:bookmarkEnd w:id="17"/>
    </w:p>
    <w:p w:rsidR="00307725" w:rsidRPr="00E129B4" w:rsidRDefault="008B7E20" w:rsidP="000821F1">
      <w:pPr>
        <w:pStyle w:val="2"/>
        <w:numPr>
          <w:ilvl w:val="0"/>
          <w:numId w:val="0"/>
        </w:numPr>
        <w:ind w:left="576"/>
        <w:rPr>
          <w:rFonts w:ascii="Times New Roman" w:eastAsia="Times New Roman" w:hAnsi="Times New Roman" w:cs="Times New Roman"/>
          <w:color w:val="auto"/>
          <w:sz w:val="28"/>
          <w:szCs w:val="28"/>
          <w:lang w:eastAsia="ru-RU"/>
        </w:rPr>
      </w:pPr>
      <w:bookmarkStart w:id="18" w:name="_Toc386377200"/>
      <w:bookmarkStart w:id="19" w:name="_Toc386386314"/>
      <w:r w:rsidRPr="00E129B4">
        <w:rPr>
          <w:rFonts w:ascii="Times New Roman" w:eastAsia="Times New Roman" w:hAnsi="Times New Roman" w:cs="Times New Roman"/>
          <w:color w:val="auto"/>
          <w:sz w:val="28"/>
          <w:szCs w:val="28"/>
          <w:lang w:eastAsia="ru-RU"/>
        </w:rPr>
        <w:t>2.1</w:t>
      </w:r>
      <w:r w:rsidR="007F250F" w:rsidRPr="00E129B4">
        <w:rPr>
          <w:rFonts w:ascii="Times New Roman" w:eastAsia="Times New Roman" w:hAnsi="Times New Roman" w:cs="Times New Roman"/>
          <w:color w:val="auto"/>
          <w:sz w:val="28"/>
          <w:szCs w:val="28"/>
          <w:lang w:eastAsia="ru-RU"/>
        </w:rPr>
        <w:t>. Планирование работы. Выбор оборудования, инструментов и материалов.</w:t>
      </w:r>
      <w:bookmarkEnd w:id="18"/>
      <w:bookmarkEnd w:id="19"/>
    </w:p>
    <w:p w:rsidR="00705C9C" w:rsidRDefault="00705C9C" w:rsidP="00A92A93">
      <w:pPr>
        <w:spacing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Прежде чем приступить работать над цветочной композицией  изучим и подберем материалы, инструменты и технику выполнения </w:t>
      </w:r>
      <w:r w:rsidR="00C168B9">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адуманного предмета интерьера. Для большей наглядности можно воспользоваться «звездочкой обоснования»</w:t>
      </w:r>
      <w:r w:rsidR="00BC7F3F">
        <w:rPr>
          <w:rFonts w:ascii="Times New Roman" w:eastAsia="Times New Roman" w:hAnsi="Times New Roman" w:cs="Times New Roman"/>
          <w:color w:val="000000"/>
          <w:sz w:val="28"/>
          <w:szCs w:val="28"/>
          <w:lang w:eastAsia="ru-RU"/>
        </w:rPr>
        <w:t xml:space="preserve"> (обдумывания), где в центре – объект исследования, а на периферии- факторы, определяющие его потребительские свойства, нуждающиеся в совершенствование. </w:t>
      </w:r>
    </w:p>
    <w:p w:rsidR="00BC7F3F" w:rsidRPr="00705C9C" w:rsidRDefault="00BC7F3F" w:rsidP="00705C9C">
      <w:pPr>
        <w:spacing w:line="240" w:lineRule="auto"/>
        <w:jc w:val="both"/>
        <w:rPr>
          <w:rFonts w:ascii="Times New Roman" w:eastAsia="Times New Roman" w:hAnsi="Times New Roman" w:cs="Times New Roman"/>
          <w:color w:val="000000"/>
          <w:sz w:val="28"/>
          <w:szCs w:val="28"/>
          <w:lang w:eastAsia="ru-RU"/>
        </w:rPr>
      </w:pPr>
      <w:r w:rsidRPr="00C168B9">
        <w:rPr>
          <w:rFonts w:ascii="Times New Roman" w:eastAsia="Times New Roman" w:hAnsi="Times New Roman" w:cs="Times New Roman"/>
          <w:noProof/>
          <w:color w:val="CCFF66"/>
          <w:sz w:val="28"/>
          <w:szCs w:val="28"/>
          <w:lang w:eastAsia="ru-RU"/>
        </w:rPr>
        <w:drawing>
          <wp:inline distT="0" distB="0" distL="0" distR="0">
            <wp:extent cx="6238875" cy="4752975"/>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07725" w:rsidRDefault="00307725" w:rsidP="001440EB">
      <w:pPr>
        <w:spacing w:line="240" w:lineRule="auto"/>
        <w:jc w:val="center"/>
        <w:rPr>
          <w:rFonts w:ascii="Times New Roman" w:eastAsia="Times New Roman" w:hAnsi="Times New Roman" w:cs="Times New Roman"/>
          <w:b/>
          <w:color w:val="000000"/>
          <w:sz w:val="28"/>
          <w:szCs w:val="28"/>
          <w:lang w:eastAsia="ru-RU"/>
        </w:rPr>
      </w:pPr>
    </w:p>
    <w:p w:rsidR="00637F15" w:rsidRPr="007F250F" w:rsidRDefault="008C7B6D" w:rsidP="00347645">
      <w:pPr>
        <w:spacing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 4</w:t>
      </w:r>
      <w:r w:rsidR="00A92A93">
        <w:rPr>
          <w:rFonts w:ascii="Times New Roman" w:eastAsia="Times New Roman" w:hAnsi="Times New Roman" w:cs="Times New Roman"/>
          <w:color w:val="000000"/>
          <w:sz w:val="28"/>
          <w:szCs w:val="28"/>
          <w:lang w:eastAsia="ru-RU"/>
        </w:rPr>
        <w:t xml:space="preserve">. </w:t>
      </w:r>
      <w:r w:rsidR="00347645">
        <w:rPr>
          <w:rFonts w:ascii="Times New Roman" w:eastAsia="Times New Roman" w:hAnsi="Times New Roman" w:cs="Times New Roman"/>
          <w:color w:val="000000"/>
          <w:sz w:val="28"/>
          <w:szCs w:val="28"/>
          <w:lang w:eastAsia="ru-RU"/>
        </w:rPr>
        <w:t>Планирование работы</w:t>
      </w:r>
      <w:r w:rsidR="00A92A93" w:rsidRPr="00A92A93">
        <w:rPr>
          <w:rFonts w:ascii="Times New Roman" w:eastAsia="Times New Roman" w:hAnsi="Times New Roman" w:cs="Times New Roman"/>
          <w:color w:val="000000"/>
          <w:sz w:val="28"/>
          <w:szCs w:val="28"/>
          <w:lang w:eastAsia="ru-RU"/>
        </w:rPr>
        <w:t xml:space="preserve"> </w:t>
      </w:r>
    </w:p>
    <w:p w:rsidR="008B7E20" w:rsidRPr="00637F15" w:rsidRDefault="00637F15" w:rsidP="00637F15">
      <w:pPr>
        <w:spacing w:line="240" w:lineRule="auto"/>
        <w:jc w:val="both"/>
        <w:rPr>
          <w:rFonts w:ascii="Times New Roman" w:hAnsi="Times New Roman" w:cs="Times New Roman"/>
          <w:sz w:val="28"/>
          <w:szCs w:val="28"/>
        </w:rPr>
      </w:pPr>
      <w:r w:rsidRPr="00637F15">
        <w:rPr>
          <w:rFonts w:ascii="Times New Roman" w:hAnsi="Times New Roman" w:cs="Times New Roman"/>
          <w:sz w:val="28"/>
          <w:szCs w:val="28"/>
        </w:rPr>
        <w:t xml:space="preserve">Вспомним что для </w:t>
      </w:r>
      <w:r>
        <w:rPr>
          <w:rFonts w:ascii="Times New Roman" w:hAnsi="Times New Roman" w:cs="Times New Roman"/>
          <w:sz w:val="28"/>
          <w:szCs w:val="28"/>
        </w:rPr>
        <w:t xml:space="preserve">лепки, как для вида творчество существует огромное количество материалов: глина, пластилин, соленое тесто, пластика и </w:t>
      </w:r>
      <w:r>
        <w:rPr>
          <w:rFonts w:ascii="Times New Roman" w:hAnsi="Times New Roman" w:cs="Times New Roman"/>
          <w:sz w:val="28"/>
          <w:szCs w:val="28"/>
        </w:rPr>
        <w:lastRenderedPageBreak/>
        <w:t>холодный фарфор. Мы рассмотрим материалы и рецептуры приготовления так называемого « самоварной» пластики</w:t>
      </w:r>
      <w:r w:rsidR="00844DC9">
        <w:rPr>
          <w:rFonts w:ascii="Times New Roman" w:hAnsi="Times New Roman" w:cs="Times New Roman"/>
          <w:sz w:val="28"/>
          <w:szCs w:val="28"/>
        </w:rPr>
        <w:t xml:space="preserve"> </w:t>
      </w:r>
      <w:r>
        <w:rPr>
          <w:rFonts w:ascii="Times New Roman" w:hAnsi="Times New Roman" w:cs="Times New Roman"/>
          <w:sz w:val="28"/>
          <w:szCs w:val="28"/>
        </w:rPr>
        <w:t>- холодный фарфор.</w:t>
      </w:r>
    </w:p>
    <w:p w:rsidR="008C7B6D" w:rsidRDefault="008B7E20" w:rsidP="001440EB">
      <w:pPr>
        <w:spacing w:line="240" w:lineRule="auto"/>
        <w:jc w:val="center"/>
        <w:rPr>
          <w:rFonts w:ascii="Times New Roman" w:hAnsi="Times New Roman" w:cs="Times New Roman"/>
          <w:sz w:val="28"/>
          <w:szCs w:val="28"/>
        </w:rPr>
      </w:pPr>
      <w:r w:rsidRPr="008B7E20">
        <w:rPr>
          <w:rFonts w:ascii="Times New Roman" w:hAnsi="Times New Roman" w:cs="Times New Roman"/>
          <w:noProof/>
          <w:sz w:val="28"/>
          <w:szCs w:val="28"/>
          <w:lang w:eastAsia="ru-RU"/>
        </w:rPr>
        <w:drawing>
          <wp:inline distT="0" distB="0" distL="0" distR="0">
            <wp:extent cx="3606798" cy="2705100"/>
            <wp:effectExtent l="19050" t="0" r="0" b="0"/>
            <wp:docPr id="303" name="Рисунок 290" descr="C:\Users\Лёха\Pictures\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ёха\Pictures\Новый рисунок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2459" cy="2739345"/>
                    </a:xfrm>
                    <a:prstGeom prst="rect">
                      <a:avLst/>
                    </a:prstGeom>
                    <a:noFill/>
                    <a:ln>
                      <a:noFill/>
                    </a:ln>
                  </pic:spPr>
                </pic:pic>
              </a:graphicData>
            </a:graphic>
          </wp:inline>
        </w:drawing>
      </w:r>
      <w:r w:rsidR="008C7B6D">
        <w:rPr>
          <w:rFonts w:ascii="Times New Roman" w:hAnsi="Times New Roman" w:cs="Times New Roman"/>
          <w:sz w:val="28"/>
          <w:szCs w:val="28"/>
        </w:rPr>
        <w:t xml:space="preserve"> </w:t>
      </w:r>
    </w:p>
    <w:p w:rsidR="008B7E20" w:rsidRDefault="00347645" w:rsidP="00347645">
      <w:pPr>
        <w:spacing w:line="240" w:lineRule="auto"/>
        <w:jc w:val="right"/>
        <w:rPr>
          <w:rFonts w:ascii="Times New Roman" w:hAnsi="Times New Roman" w:cs="Times New Roman"/>
          <w:sz w:val="28"/>
          <w:szCs w:val="28"/>
        </w:rPr>
      </w:pPr>
      <w:r>
        <w:rPr>
          <w:rFonts w:ascii="Times New Roman" w:hAnsi="Times New Roman" w:cs="Times New Roman"/>
          <w:sz w:val="28"/>
          <w:szCs w:val="28"/>
        </w:rPr>
        <w:t>Рис. 5  Материалы  для лепки</w:t>
      </w:r>
    </w:p>
    <w:p w:rsidR="000477FD" w:rsidRDefault="000477FD" w:rsidP="00844C96">
      <w:pPr>
        <w:spacing w:line="360" w:lineRule="auto"/>
        <w:rPr>
          <w:rFonts w:ascii="Times New Roman" w:hAnsi="Times New Roman" w:cs="Times New Roman"/>
          <w:noProof/>
          <w:sz w:val="28"/>
          <w:szCs w:val="28"/>
          <w:lang w:eastAsia="ru-RU"/>
        </w:rPr>
      </w:pPr>
      <w:r w:rsidRPr="0097672A">
        <w:rPr>
          <w:rFonts w:ascii="Times New Roman" w:hAnsi="Times New Roman" w:cs="Times New Roman"/>
          <w:noProof/>
          <w:sz w:val="28"/>
          <w:szCs w:val="28"/>
          <w:lang w:eastAsia="ru-RU"/>
        </w:rPr>
        <w:t>Характеристика используемого материала</w:t>
      </w:r>
    </w:p>
    <w:p w:rsidR="00637F15" w:rsidRDefault="00637F15" w:rsidP="00844C96">
      <w:pPr>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Для рассмотрения возьмем </w:t>
      </w:r>
      <w:r w:rsidR="00151A5B" w:rsidRPr="00151A5B">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три вида </w:t>
      </w:r>
      <w:r w:rsidR="00151A5B" w:rsidRPr="00151A5B">
        <w:rPr>
          <w:rFonts w:ascii="Times New Roman" w:eastAsia="Times New Roman" w:hAnsi="Times New Roman" w:cs="Times New Roman"/>
          <w:sz w:val="28"/>
          <w:szCs w:val="28"/>
          <w:shd w:val="clear" w:color="auto" w:fill="FFFFFF"/>
          <w:lang w:eastAsia="ru-RU"/>
        </w:rPr>
        <w:t xml:space="preserve">рецептов приготовления холодного фарфора, с использованием различных ингредиентов. </w:t>
      </w:r>
    </w:p>
    <w:p w:rsidR="00151A5B" w:rsidRPr="00151A5B" w:rsidRDefault="00151A5B" w:rsidP="00844C96">
      <w:pPr>
        <w:spacing w:after="0" w:line="360" w:lineRule="auto"/>
        <w:rPr>
          <w:rFonts w:ascii="Times New Roman" w:eastAsia="Times New Roman" w:hAnsi="Times New Roman" w:cs="Times New Roman"/>
          <w:sz w:val="28"/>
          <w:szCs w:val="28"/>
          <w:shd w:val="clear" w:color="auto" w:fill="FFFFFF"/>
          <w:lang w:eastAsia="ru-RU"/>
        </w:rPr>
      </w:pPr>
      <w:r w:rsidRPr="00151A5B">
        <w:rPr>
          <w:rFonts w:ascii="Times New Roman" w:eastAsia="Times New Roman" w:hAnsi="Times New Roman" w:cs="Times New Roman"/>
          <w:sz w:val="28"/>
          <w:szCs w:val="28"/>
          <w:shd w:val="clear" w:color="auto" w:fill="FFFFFF"/>
          <w:lang w:eastAsia="ru-RU"/>
        </w:rPr>
        <w:t>Вот   несколько рецептов приготовления холодного фарфора:</w:t>
      </w:r>
    </w:p>
    <w:p w:rsidR="00151A5B" w:rsidRPr="00151A5B" w:rsidRDefault="00151A5B" w:rsidP="00844C96">
      <w:pPr>
        <w:spacing w:after="0" w:line="360" w:lineRule="auto"/>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shd w:val="clear" w:color="auto" w:fill="FFFFFF"/>
          <w:lang w:eastAsia="ru-RU"/>
        </w:rPr>
        <w:t>Рецепт №1</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xml:space="preserve"> Ингредиенты:</w:t>
      </w:r>
    </w:p>
    <w:p w:rsidR="00151A5B" w:rsidRPr="00151A5B" w:rsidRDefault="00151A5B" w:rsidP="00844C96">
      <w:pPr>
        <w:numPr>
          <w:ilvl w:val="0"/>
          <w:numId w:val="19"/>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240 грамм кукурузного крахмала. Очень важно, чтобы крахмал был именно кукурузный, так как при использовании картофельного материал будет не такой прочный и пластичный;</w:t>
      </w:r>
    </w:p>
    <w:p w:rsidR="00151A5B" w:rsidRPr="00151A5B" w:rsidRDefault="00151A5B" w:rsidP="00844C96">
      <w:pPr>
        <w:numPr>
          <w:ilvl w:val="0"/>
          <w:numId w:val="19"/>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240 грамм клея ПВА;</w:t>
      </w:r>
    </w:p>
    <w:p w:rsidR="00151A5B" w:rsidRPr="00151A5B" w:rsidRDefault="00151A5B" w:rsidP="00844C96">
      <w:pPr>
        <w:numPr>
          <w:ilvl w:val="0"/>
          <w:numId w:val="19"/>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 столовые ложки масла детского “</w:t>
      </w:r>
      <w:proofErr w:type="spellStart"/>
      <w:r w:rsidRPr="00151A5B">
        <w:rPr>
          <w:rFonts w:ascii="Times New Roman" w:eastAsia="Times New Roman" w:hAnsi="Times New Roman" w:cs="Times New Roman"/>
          <w:sz w:val="28"/>
          <w:szCs w:val="28"/>
          <w:lang w:eastAsia="ru-RU"/>
        </w:rPr>
        <w:t>Джонсонс</w:t>
      </w:r>
      <w:proofErr w:type="spellEnd"/>
      <w:r w:rsidRPr="00151A5B">
        <w:rPr>
          <w:rFonts w:ascii="Times New Roman" w:eastAsia="Times New Roman" w:hAnsi="Times New Roman" w:cs="Times New Roman"/>
          <w:sz w:val="28"/>
          <w:szCs w:val="28"/>
          <w:lang w:eastAsia="ru-RU"/>
        </w:rPr>
        <w:t xml:space="preserve"> </w:t>
      </w:r>
      <w:proofErr w:type="spellStart"/>
      <w:r w:rsidRPr="00151A5B">
        <w:rPr>
          <w:rFonts w:ascii="Times New Roman" w:eastAsia="Times New Roman" w:hAnsi="Times New Roman" w:cs="Times New Roman"/>
          <w:sz w:val="28"/>
          <w:szCs w:val="28"/>
          <w:lang w:eastAsia="ru-RU"/>
        </w:rPr>
        <w:t>бейби</w:t>
      </w:r>
      <w:proofErr w:type="spellEnd"/>
      <w:r w:rsidRPr="00151A5B">
        <w:rPr>
          <w:rFonts w:ascii="Times New Roman" w:eastAsia="Times New Roman" w:hAnsi="Times New Roman" w:cs="Times New Roman"/>
          <w:sz w:val="28"/>
          <w:szCs w:val="28"/>
          <w:lang w:eastAsia="ru-RU"/>
        </w:rPr>
        <w:t>”;</w:t>
      </w:r>
    </w:p>
    <w:p w:rsidR="00151A5B" w:rsidRPr="00151A5B" w:rsidRDefault="00151A5B" w:rsidP="00844C96">
      <w:pPr>
        <w:numPr>
          <w:ilvl w:val="0"/>
          <w:numId w:val="19"/>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 столовые ложки сока лимона, винного уксуса или 1 чайную ложку лимонной кислоты;</w:t>
      </w:r>
    </w:p>
    <w:p w:rsidR="00151A5B" w:rsidRDefault="00151A5B" w:rsidP="00844C96">
      <w:pPr>
        <w:numPr>
          <w:ilvl w:val="0"/>
          <w:numId w:val="19"/>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1 столовая ложка жирного плотного крема (лучше, если “</w:t>
      </w:r>
      <w:proofErr w:type="spellStart"/>
      <w:r w:rsidRPr="00151A5B">
        <w:rPr>
          <w:rFonts w:ascii="Times New Roman" w:eastAsia="Times New Roman" w:hAnsi="Times New Roman" w:cs="Times New Roman"/>
          <w:sz w:val="28"/>
          <w:szCs w:val="28"/>
          <w:lang w:eastAsia="ru-RU"/>
        </w:rPr>
        <w:t>Nivea</w:t>
      </w:r>
      <w:proofErr w:type="spellEnd"/>
      <w:r w:rsidRPr="00151A5B">
        <w:rPr>
          <w:rFonts w:ascii="Times New Roman" w:eastAsia="Times New Roman" w:hAnsi="Times New Roman" w:cs="Times New Roman"/>
          <w:sz w:val="28"/>
          <w:szCs w:val="28"/>
          <w:lang w:eastAsia="ru-RU"/>
        </w:rPr>
        <w:t>”). Его нужно нанести на доску, чтобы затем на нем замешать холодный фарфор.</w:t>
      </w:r>
    </w:p>
    <w:p w:rsidR="00637F15" w:rsidRPr="00151A5B" w:rsidRDefault="00637F15" w:rsidP="00844C96">
      <w:pPr>
        <w:shd w:val="clear" w:color="auto" w:fill="FFFFFF"/>
        <w:spacing w:after="0" w:line="360" w:lineRule="auto"/>
        <w:ind w:right="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Технология приготовления массы: </w:t>
      </w:r>
    </w:p>
    <w:p w:rsidR="00637F15" w:rsidRPr="006C6B3D"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lastRenderedPageBreak/>
        <w:t>Массу необходимо тщательно замешать и поместить в микроволнов</w:t>
      </w:r>
      <w:r>
        <w:rPr>
          <w:rFonts w:ascii="Times New Roman" w:eastAsia="Times New Roman" w:hAnsi="Times New Roman" w:cs="Times New Roman"/>
          <w:sz w:val="28"/>
          <w:szCs w:val="28"/>
          <w:lang w:eastAsia="ru-RU"/>
        </w:rPr>
        <w:t>ую печь</w:t>
      </w:r>
      <w:r w:rsidRPr="00151A5B">
        <w:rPr>
          <w:rFonts w:ascii="Times New Roman" w:eastAsia="Times New Roman" w:hAnsi="Times New Roman" w:cs="Times New Roman"/>
          <w:sz w:val="28"/>
          <w:szCs w:val="28"/>
          <w:lang w:eastAsia="ru-RU"/>
        </w:rPr>
        <w:t xml:space="preserve"> на полминуты. Затем вынуть и снова хорошенько замешать. Это процесс нужно повторить 3 раза. После 3-х раз, требуется месить массу еще в течение 5-ти минут и поместить получившийся фарфор в герметичную емкость и в холодильник.</w:t>
      </w:r>
      <w:r w:rsidR="006C6B3D" w:rsidRPr="006C6B3D">
        <w:rPr>
          <w:rFonts w:ascii="Times New Roman" w:eastAsia="Times New Roman" w:hAnsi="Times New Roman" w:cs="Times New Roman"/>
          <w:sz w:val="28"/>
          <w:szCs w:val="28"/>
          <w:lang w:eastAsia="ru-RU"/>
        </w:rPr>
        <w:t>[</w:t>
      </w:r>
      <w:r w:rsidR="006E2DCC">
        <w:rPr>
          <w:rFonts w:ascii="Times New Roman" w:eastAsia="Times New Roman" w:hAnsi="Times New Roman" w:cs="Times New Roman"/>
          <w:sz w:val="28"/>
          <w:szCs w:val="28"/>
          <w:lang w:eastAsia="ru-RU"/>
        </w:rPr>
        <w:t>6.</w:t>
      </w:r>
      <w:r w:rsidR="006C6B3D" w:rsidRPr="006C6B3D">
        <w:rPr>
          <w:rFonts w:ascii="Times New Roman" w:eastAsia="Times New Roman" w:hAnsi="Times New Roman" w:cs="Times New Roman"/>
          <w:sz w:val="28"/>
          <w:szCs w:val="28"/>
          <w:lang w:eastAsia="ru-RU"/>
        </w:rPr>
        <w:t>]</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xml:space="preserve">Рецепт №2 </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xml:space="preserve"> Ингредиенты:</w:t>
      </w:r>
    </w:p>
    <w:p w:rsidR="00151A5B" w:rsidRPr="00151A5B" w:rsidRDefault="00151A5B" w:rsidP="00844C96">
      <w:pPr>
        <w:numPr>
          <w:ilvl w:val="0"/>
          <w:numId w:val="20"/>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240 грамм кукурузного или рисового крахмала;</w:t>
      </w:r>
    </w:p>
    <w:p w:rsidR="00151A5B" w:rsidRPr="00151A5B" w:rsidRDefault="00151A5B" w:rsidP="00844C96">
      <w:pPr>
        <w:numPr>
          <w:ilvl w:val="0"/>
          <w:numId w:val="20"/>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240 грамм мела сухого измельченного;</w:t>
      </w:r>
    </w:p>
    <w:p w:rsidR="00151A5B" w:rsidRPr="00151A5B" w:rsidRDefault="00151A5B" w:rsidP="00844C96">
      <w:pPr>
        <w:numPr>
          <w:ilvl w:val="0"/>
          <w:numId w:val="20"/>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 стакана клея ПВА (на виниловой основе);</w:t>
      </w:r>
    </w:p>
    <w:p w:rsidR="00151A5B" w:rsidRPr="00151A5B" w:rsidRDefault="00151A5B" w:rsidP="00844C96">
      <w:pPr>
        <w:numPr>
          <w:ilvl w:val="0"/>
          <w:numId w:val="20"/>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6 ч. ложечек вазелина жидкого;</w:t>
      </w:r>
    </w:p>
    <w:p w:rsidR="00151A5B" w:rsidRPr="00151A5B" w:rsidRDefault="00151A5B" w:rsidP="00844C96">
      <w:pPr>
        <w:numPr>
          <w:ilvl w:val="0"/>
          <w:numId w:val="20"/>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6 капелек формальдегида (формалина). Продается в аптечных пунктах. При работе с этим ингредиентом нужно быть предельно осторожным: не допустите, чтобы он попал в глаза или на раны.</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Смешайте мел и крахмал, а затем небольшими порциями доливайте вазелин и клей, постоянно помешивая смесь. После того, как консистенция превратится в плотную массу, добавьте формальдегид. Если вдруг фарфоровое “тесто” получилось через “чур” тугим, то для получения консистенции удобной для лепки добавляйте по одной капле воды. Все, холодный фарфор готов! Хранить его нужно в банке или в целлофановом пакете. Так ваш материал для лепки не даст трещин даже при сильном высыхании.</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Рецепт №3</w:t>
      </w:r>
    </w:p>
    <w:p w:rsidR="00151A5B" w:rsidRP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xml:space="preserve"> Ингредиенты:</w:t>
      </w:r>
    </w:p>
    <w:p w:rsidR="00151A5B" w:rsidRPr="00151A5B" w:rsidRDefault="00151A5B" w:rsidP="00844C96">
      <w:pPr>
        <w:numPr>
          <w:ilvl w:val="0"/>
          <w:numId w:val="21"/>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240 грамм ПВА;</w:t>
      </w:r>
    </w:p>
    <w:p w:rsidR="00151A5B" w:rsidRPr="00151A5B" w:rsidRDefault="00151A5B" w:rsidP="00844C96">
      <w:pPr>
        <w:numPr>
          <w:ilvl w:val="0"/>
          <w:numId w:val="21"/>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крахмал кукурузный – 240 грамм;</w:t>
      </w:r>
    </w:p>
    <w:p w:rsidR="00151A5B" w:rsidRPr="00151A5B" w:rsidRDefault="006D3922" w:rsidP="00844C96">
      <w:pPr>
        <w:numPr>
          <w:ilvl w:val="0"/>
          <w:numId w:val="21"/>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столовая </w:t>
      </w:r>
      <w:r w:rsidR="00151A5B" w:rsidRPr="00151A5B">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ожка </w:t>
      </w:r>
      <w:r w:rsidR="00151A5B" w:rsidRPr="00151A5B">
        <w:rPr>
          <w:rFonts w:ascii="Times New Roman" w:eastAsia="Times New Roman" w:hAnsi="Times New Roman" w:cs="Times New Roman"/>
          <w:sz w:val="28"/>
          <w:szCs w:val="28"/>
          <w:lang w:eastAsia="ru-RU"/>
        </w:rPr>
        <w:t xml:space="preserve"> крема детского питательного;</w:t>
      </w:r>
    </w:p>
    <w:p w:rsidR="006D3922" w:rsidRDefault="00151A5B" w:rsidP="00844C96">
      <w:pPr>
        <w:numPr>
          <w:ilvl w:val="0"/>
          <w:numId w:val="21"/>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2 стол</w:t>
      </w:r>
      <w:r w:rsidR="006D3922">
        <w:rPr>
          <w:rFonts w:ascii="Times New Roman" w:eastAsia="Times New Roman" w:hAnsi="Times New Roman" w:cs="Times New Roman"/>
          <w:sz w:val="28"/>
          <w:szCs w:val="28"/>
          <w:lang w:eastAsia="ru-RU"/>
        </w:rPr>
        <w:t xml:space="preserve">овая </w:t>
      </w:r>
      <w:r w:rsidRPr="00151A5B">
        <w:rPr>
          <w:rFonts w:ascii="Times New Roman" w:eastAsia="Times New Roman" w:hAnsi="Times New Roman" w:cs="Times New Roman"/>
          <w:sz w:val="28"/>
          <w:szCs w:val="28"/>
          <w:lang w:eastAsia="ru-RU"/>
        </w:rPr>
        <w:t>ложки глицерина</w:t>
      </w:r>
    </w:p>
    <w:p w:rsidR="00151A5B" w:rsidRPr="00151A5B" w:rsidRDefault="006D3922" w:rsidP="00844C96">
      <w:pPr>
        <w:numPr>
          <w:ilvl w:val="0"/>
          <w:numId w:val="21"/>
        </w:numPr>
        <w:shd w:val="clear" w:color="auto" w:fill="FFFFFF"/>
        <w:spacing w:after="0" w:line="360" w:lineRule="auto"/>
        <w:ind w:left="360" w:right="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 чайная ложка лимонная кислота</w:t>
      </w:r>
      <w:r w:rsidR="00151A5B" w:rsidRPr="00151A5B">
        <w:rPr>
          <w:rFonts w:ascii="Times New Roman" w:eastAsia="Times New Roman" w:hAnsi="Times New Roman" w:cs="Times New Roman"/>
          <w:sz w:val="28"/>
          <w:szCs w:val="28"/>
          <w:lang w:eastAsia="ru-RU"/>
        </w:rPr>
        <w:t>.</w:t>
      </w:r>
    </w:p>
    <w:p w:rsidR="00151A5B" w:rsidRDefault="00151A5B"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В этом случае варить нужно по принципу заварного теста. Для этого необходимо соорудить паровую баню. После того, как она готова, в стеклянную тару вылейте клей, и, помешивая постоянно, влейте, сначала крем, а затем и глицерин. Не останавливая помешивание</w:t>
      </w:r>
      <w:r w:rsidR="006D3922">
        <w:rPr>
          <w:rFonts w:ascii="Times New Roman" w:eastAsia="Times New Roman" w:hAnsi="Times New Roman" w:cs="Times New Roman"/>
          <w:sz w:val="28"/>
          <w:szCs w:val="28"/>
          <w:lang w:eastAsia="ru-RU"/>
        </w:rPr>
        <w:t xml:space="preserve">, насыпьте крахмал. Вымешиваем </w:t>
      </w:r>
      <w:r w:rsidRPr="00151A5B">
        <w:rPr>
          <w:rFonts w:ascii="Times New Roman" w:eastAsia="Times New Roman" w:hAnsi="Times New Roman" w:cs="Times New Roman"/>
          <w:sz w:val="28"/>
          <w:szCs w:val="28"/>
          <w:lang w:eastAsia="ru-RU"/>
        </w:rPr>
        <w:t xml:space="preserve"> </w:t>
      </w:r>
      <w:r w:rsidR="006D3922">
        <w:rPr>
          <w:rFonts w:ascii="Times New Roman" w:eastAsia="Times New Roman" w:hAnsi="Times New Roman" w:cs="Times New Roman"/>
          <w:sz w:val="28"/>
          <w:szCs w:val="28"/>
          <w:lang w:eastAsia="ru-RU"/>
        </w:rPr>
        <w:t xml:space="preserve"> </w:t>
      </w:r>
      <w:r w:rsidRPr="00151A5B">
        <w:rPr>
          <w:rFonts w:ascii="Times New Roman" w:eastAsia="Times New Roman" w:hAnsi="Times New Roman" w:cs="Times New Roman"/>
          <w:sz w:val="28"/>
          <w:szCs w:val="28"/>
          <w:lang w:eastAsia="ru-RU"/>
        </w:rPr>
        <w:t xml:space="preserve"> до того момента, пока масса не загустеет настолько, ч</w:t>
      </w:r>
      <w:r w:rsidR="006D3922">
        <w:rPr>
          <w:rFonts w:ascii="Times New Roman" w:eastAsia="Times New Roman" w:hAnsi="Times New Roman" w:cs="Times New Roman"/>
          <w:sz w:val="28"/>
          <w:szCs w:val="28"/>
          <w:lang w:eastAsia="ru-RU"/>
        </w:rPr>
        <w:t>то ее уже невозможно вымешивать, до образования плотного кома.</w:t>
      </w:r>
      <w:r w:rsidRPr="00151A5B">
        <w:rPr>
          <w:rFonts w:ascii="Times New Roman" w:eastAsia="Times New Roman" w:hAnsi="Times New Roman" w:cs="Times New Roman"/>
          <w:sz w:val="28"/>
          <w:szCs w:val="28"/>
          <w:lang w:eastAsia="ru-RU"/>
        </w:rPr>
        <w:t xml:space="preserve"> </w:t>
      </w:r>
      <w:r w:rsidR="006D3922">
        <w:rPr>
          <w:rFonts w:ascii="Times New Roman" w:eastAsia="Times New Roman" w:hAnsi="Times New Roman" w:cs="Times New Roman"/>
          <w:sz w:val="28"/>
          <w:szCs w:val="28"/>
          <w:lang w:eastAsia="ru-RU"/>
        </w:rPr>
        <w:t xml:space="preserve"> </w:t>
      </w:r>
      <w:r w:rsidR="00844DC9">
        <w:rPr>
          <w:rFonts w:ascii="Times New Roman" w:eastAsia="Times New Roman" w:hAnsi="Times New Roman" w:cs="Times New Roman"/>
          <w:sz w:val="28"/>
          <w:szCs w:val="28"/>
          <w:lang w:eastAsia="ru-RU"/>
        </w:rPr>
        <w:t>Затем необходимо вынуть</w:t>
      </w:r>
      <w:r w:rsidRPr="00151A5B">
        <w:rPr>
          <w:rFonts w:ascii="Times New Roman" w:eastAsia="Times New Roman" w:hAnsi="Times New Roman" w:cs="Times New Roman"/>
          <w:sz w:val="28"/>
          <w:szCs w:val="28"/>
          <w:lang w:eastAsia="ru-RU"/>
        </w:rPr>
        <w:t xml:space="preserve"> “тесто” и выложите на кухонную доску, предварительно смазанную детским питательным кремом. После того, как фарфор остынет до приемлемой температуры, месите руками в течение 5 минут. Храним такой фарфор </w:t>
      </w:r>
      <w:r w:rsidR="00844DC9">
        <w:rPr>
          <w:rFonts w:ascii="Times New Roman" w:eastAsia="Times New Roman" w:hAnsi="Times New Roman" w:cs="Times New Roman"/>
          <w:sz w:val="28"/>
          <w:szCs w:val="28"/>
          <w:lang w:eastAsia="ru-RU"/>
        </w:rPr>
        <w:t xml:space="preserve"> можно в контейнерах или целлофановых пакетах.</w:t>
      </w:r>
    </w:p>
    <w:p w:rsidR="006D3922" w:rsidRPr="00151A5B" w:rsidRDefault="006D3922" w:rsidP="00844C96">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Рецепт №1 отклоняется в связи с отсутствием в учебном классе микроволновой печи. Рецепт №2, имеет в своем составе  </w:t>
      </w:r>
      <w:r w:rsidRPr="00151A5B">
        <w:rPr>
          <w:rFonts w:ascii="Times New Roman" w:eastAsia="Times New Roman" w:hAnsi="Times New Roman" w:cs="Times New Roman"/>
          <w:sz w:val="28"/>
          <w:szCs w:val="28"/>
          <w:lang w:eastAsia="ru-RU"/>
        </w:rPr>
        <w:t>ингредие</w:t>
      </w:r>
      <w:r>
        <w:rPr>
          <w:rFonts w:ascii="Times New Roman" w:eastAsia="Times New Roman" w:hAnsi="Times New Roman" w:cs="Times New Roman"/>
          <w:sz w:val="28"/>
          <w:szCs w:val="28"/>
          <w:lang w:eastAsia="ru-RU"/>
        </w:rPr>
        <w:t>нт требующий осторожность в работе. Мы выберем ре</w:t>
      </w:r>
      <w:r w:rsidR="00844DC9">
        <w:rPr>
          <w:rFonts w:ascii="Times New Roman" w:eastAsia="Times New Roman" w:hAnsi="Times New Roman" w:cs="Times New Roman"/>
          <w:sz w:val="28"/>
          <w:szCs w:val="28"/>
          <w:lang w:eastAsia="ru-RU"/>
        </w:rPr>
        <w:t>цепт №3 , т.к. все вещества вхо</w:t>
      </w:r>
      <w:r>
        <w:rPr>
          <w:rFonts w:ascii="Times New Roman" w:eastAsia="Times New Roman" w:hAnsi="Times New Roman" w:cs="Times New Roman"/>
          <w:sz w:val="28"/>
          <w:szCs w:val="28"/>
          <w:lang w:eastAsia="ru-RU"/>
        </w:rPr>
        <w:t>дящие в состав данной массы нетоксичны, доступны при покупке,</w:t>
      </w:r>
      <w:r w:rsidR="00844DC9">
        <w:rPr>
          <w:rFonts w:ascii="Times New Roman" w:eastAsia="Times New Roman" w:hAnsi="Times New Roman" w:cs="Times New Roman"/>
          <w:sz w:val="28"/>
          <w:szCs w:val="28"/>
          <w:lang w:eastAsia="ru-RU"/>
        </w:rPr>
        <w:t xml:space="preserve"> и не требуют определенной бытовой техники для ее приготовления.</w:t>
      </w:r>
    </w:p>
    <w:p w:rsidR="00844C96" w:rsidRDefault="008C7B6D" w:rsidP="007F250F">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ТАБЛИЦА 1</w:t>
      </w:r>
    </w:p>
    <w:p w:rsidR="000477FD" w:rsidRPr="00844DC9" w:rsidRDefault="00844C96" w:rsidP="00844C96">
      <w:pPr>
        <w:spacing w:line="240" w:lineRule="auto"/>
        <w:jc w:val="center"/>
        <w:rPr>
          <w:rFonts w:ascii="Times New Roman" w:hAnsi="Times New Roman" w:cs="Times New Roman"/>
          <w:noProof/>
          <w:sz w:val="28"/>
          <w:szCs w:val="28"/>
          <w:lang w:eastAsia="ru-RU"/>
        </w:rPr>
      </w:pPr>
      <w:r w:rsidRPr="00844DC9">
        <w:rPr>
          <w:rFonts w:ascii="Times New Roman" w:hAnsi="Times New Roman" w:cs="Times New Roman"/>
          <w:noProof/>
          <w:sz w:val="28"/>
          <w:szCs w:val="28"/>
          <w:lang w:eastAsia="ru-RU"/>
        </w:rPr>
        <w:t xml:space="preserve">ИНГРИДИЕНТЫ ДЛЯ ПРИГОТОВЛЕНИЯ САМООТВЕРДИВАЮЩЕЙ МАССЫ </w:t>
      </w:r>
      <w:r>
        <w:rPr>
          <w:rFonts w:ascii="Times New Roman" w:hAnsi="Times New Roman" w:cs="Times New Roman"/>
          <w:noProof/>
          <w:sz w:val="28"/>
          <w:szCs w:val="28"/>
          <w:lang w:eastAsia="ru-RU"/>
        </w:rPr>
        <w:t xml:space="preserve">- </w:t>
      </w:r>
      <w:r w:rsidRPr="00844DC9">
        <w:rPr>
          <w:rFonts w:ascii="Times New Roman" w:hAnsi="Times New Roman" w:cs="Times New Roman"/>
          <w:noProof/>
          <w:sz w:val="28"/>
          <w:szCs w:val="28"/>
          <w:lang w:eastAsia="ru-RU"/>
        </w:rPr>
        <w:t xml:space="preserve"> ХОЛОД</w:t>
      </w:r>
      <w:r>
        <w:rPr>
          <w:rFonts w:ascii="Times New Roman" w:hAnsi="Times New Roman" w:cs="Times New Roman"/>
          <w:noProof/>
          <w:sz w:val="28"/>
          <w:szCs w:val="28"/>
          <w:lang w:eastAsia="ru-RU"/>
        </w:rPr>
        <w:t xml:space="preserve">НЫЙ ФОРФОР </w:t>
      </w:r>
    </w:p>
    <w:tbl>
      <w:tblPr>
        <w:tblStyle w:val="a6"/>
        <w:tblW w:w="0" w:type="auto"/>
        <w:tblInd w:w="-1026" w:type="dxa"/>
        <w:tblLook w:val="04A0" w:firstRow="1" w:lastRow="0" w:firstColumn="1" w:lastColumn="0" w:noHBand="0" w:noVBand="1"/>
      </w:tblPr>
      <w:tblGrid>
        <w:gridCol w:w="462"/>
        <w:gridCol w:w="2232"/>
        <w:gridCol w:w="3685"/>
        <w:gridCol w:w="2835"/>
        <w:gridCol w:w="1383"/>
      </w:tblGrid>
      <w:tr w:rsidR="000477FD" w:rsidRPr="0097672A" w:rsidTr="00E07023">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w:t>
            </w:r>
          </w:p>
        </w:tc>
        <w:tc>
          <w:tcPr>
            <w:tcW w:w="2232" w:type="dxa"/>
            <w:shd w:val="clear" w:color="auto" w:fill="E4E1F4" w:themeFill="accent5"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ингридиент</w:t>
            </w:r>
          </w:p>
        </w:tc>
        <w:tc>
          <w:tcPr>
            <w:tcW w:w="3685" w:type="dxa"/>
            <w:shd w:val="clear" w:color="auto" w:fill="E4E1F4" w:themeFill="accent5"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картинка</w:t>
            </w:r>
          </w:p>
        </w:tc>
        <w:tc>
          <w:tcPr>
            <w:tcW w:w="2835" w:type="dxa"/>
            <w:shd w:val="clear" w:color="auto" w:fill="E4E1F4" w:themeFill="accent5"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рекомендации</w:t>
            </w:r>
          </w:p>
        </w:tc>
        <w:tc>
          <w:tcPr>
            <w:tcW w:w="1383" w:type="dxa"/>
            <w:shd w:val="clear" w:color="auto" w:fill="E4E1F4" w:themeFill="accent5"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количество</w:t>
            </w:r>
          </w:p>
        </w:tc>
      </w:tr>
      <w:tr w:rsidR="000477FD" w:rsidRPr="0097672A" w:rsidTr="00E07023">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1</w:t>
            </w:r>
          </w:p>
        </w:tc>
        <w:tc>
          <w:tcPr>
            <w:tcW w:w="2232"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Клей ПВА</w:t>
            </w:r>
          </w:p>
        </w:tc>
        <w:tc>
          <w:tcPr>
            <w:tcW w:w="368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drawing>
                <wp:inline distT="0" distB="0" distL="0" distR="0">
                  <wp:extent cx="1743075" cy="1743075"/>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cstate="print">
                            <a:extLst>
                              <a:ext uri="{BEBA8EAE-BF5A-486C-A8C5-ECC9F3942E4B}">
                                <a14:imgProps xmlns:a14="http://schemas.microsoft.com/office/drawing/2010/main">
                                  <a14:imgLayer r:embed="rId20">
                                    <a14:imgEffect>
                                      <a14:backgroundRemoval t="10000" b="94667" l="9830" r="100000"/>
                                    </a14:imgEffect>
                                  </a14:imgLayer>
                                </a14:imgProps>
                              </a:ext>
                              <a:ext uri="{28A0092B-C50C-407E-A947-70E740481C1C}">
                                <a14:useLocalDpi xmlns:a14="http://schemas.microsoft.com/office/drawing/2010/main" val="0"/>
                              </a:ext>
                            </a:extLst>
                          </a:blip>
                          <a:stretch>
                            <a:fillRect/>
                          </a:stretch>
                        </pic:blipFill>
                        <pic:spPr>
                          <a:xfrm>
                            <a:off x="0" y="0"/>
                            <a:ext cx="1742887" cy="1742887"/>
                          </a:xfrm>
                          <a:prstGeom prst="rect">
                            <a:avLst/>
                          </a:prstGeom>
                        </pic:spPr>
                      </pic:pic>
                    </a:graphicData>
                  </a:graphic>
                </wp:inline>
              </w:drawing>
            </w:r>
          </w:p>
        </w:tc>
        <w:tc>
          <w:tcPr>
            <w:tcW w:w="283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В составе клея ПВА обязательно должны быть такие вещества как пластифакаторы.</w:t>
            </w:r>
          </w:p>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(смотреть на этикетке-состав). Покупать клей необходимо качества люкс в результате цвет массы будет белый .</w:t>
            </w:r>
          </w:p>
        </w:tc>
        <w:tc>
          <w:tcPr>
            <w:tcW w:w="1383"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1 стакан</w:t>
            </w:r>
          </w:p>
        </w:tc>
      </w:tr>
      <w:tr w:rsidR="000477FD" w:rsidRPr="0097672A" w:rsidTr="00E07023">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lastRenderedPageBreak/>
              <w:t>2</w:t>
            </w:r>
          </w:p>
        </w:tc>
        <w:tc>
          <w:tcPr>
            <w:tcW w:w="2232"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Кукурузный крахмал</w:t>
            </w:r>
          </w:p>
        </w:tc>
        <w:tc>
          <w:tcPr>
            <w:tcW w:w="368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drawing>
                <wp:inline distT="0" distB="0" distL="0" distR="0">
                  <wp:extent cx="1343025" cy="1695450"/>
                  <wp:effectExtent l="19050" t="0" r="9525" b="0"/>
                  <wp:docPr id="2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7f5911bfa2d.jpg"/>
                          <pic:cNvPicPr/>
                        </pic:nvPicPr>
                        <pic:blipFill rotWithShape="1">
                          <a:blip r:embed="rId21" cstate="print">
                            <a:extLst>
                              <a:ext uri="{28A0092B-C50C-407E-A947-70E740481C1C}">
                                <a14:useLocalDpi xmlns:a14="http://schemas.microsoft.com/office/drawing/2010/main" val="0"/>
                              </a:ext>
                            </a:extLst>
                          </a:blip>
                          <a:srcRect l="19333" t="-1785" r="18833"/>
                          <a:stretch/>
                        </pic:blipFill>
                        <pic:spPr bwMode="auto">
                          <a:xfrm>
                            <a:off x="0" y="0"/>
                            <a:ext cx="1343025" cy="1695450"/>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 xml:space="preserve">Кукурузный крахмал сложно найти в  магазинах. Стоимость его на порядок выше чем у картофельного. Но качествого готовой пластичной массы из кукурузного крахмала гараздо лучше. </w:t>
            </w:r>
          </w:p>
        </w:tc>
        <w:tc>
          <w:tcPr>
            <w:tcW w:w="1383"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1 стакан</w:t>
            </w:r>
          </w:p>
        </w:tc>
      </w:tr>
      <w:tr w:rsidR="000477FD" w:rsidRPr="0097672A" w:rsidTr="00E07023">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3</w:t>
            </w:r>
          </w:p>
        </w:tc>
        <w:tc>
          <w:tcPr>
            <w:tcW w:w="2232"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Глицерин</w:t>
            </w:r>
          </w:p>
        </w:tc>
        <w:tc>
          <w:tcPr>
            <w:tcW w:w="368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drawing>
                <wp:inline distT="0" distB="0" distL="0" distR="0">
                  <wp:extent cx="1676400" cy="1257299"/>
                  <wp:effectExtent l="0" t="0" r="0" b="0"/>
                  <wp:docPr id="3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2" cstate="print">
                            <a:extLst>
                              <a:ext uri="{BEBA8EAE-BF5A-486C-A8C5-ECC9F3942E4B}">
                                <a14:imgProps xmlns:a14="http://schemas.microsoft.com/office/drawing/2010/main">
                                  <a14:imgLayer r:embed="rId23">
                                    <a14:imgEffect>
                                      <a14:backgroundRemoval t="0" b="96304" l="10000" r="90000"/>
                                    </a14:imgEffect>
                                  </a14:imgLayer>
                                </a14:imgProps>
                              </a:ext>
                              <a:ext uri="{28A0092B-C50C-407E-A947-70E740481C1C}">
                                <a14:useLocalDpi xmlns:a14="http://schemas.microsoft.com/office/drawing/2010/main" val="0"/>
                              </a:ext>
                            </a:extLst>
                          </a:blip>
                          <a:stretch>
                            <a:fillRect/>
                          </a:stretch>
                        </pic:blipFill>
                        <pic:spPr>
                          <a:xfrm>
                            <a:off x="0" y="0"/>
                            <a:ext cx="1677058" cy="1257793"/>
                          </a:xfrm>
                          <a:prstGeom prst="rect">
                            <a:avLst/>
                          </a:prstGeom>
                        </pic:spPr>
                      </pic:pic>
                    </a:graphicData>
                  </a:graphic>
                </wp:inline>
              </w:drawing>
            </w:r>
          </w:p>
        </w:tc>
        <w:tc>
          <w:tcPr>
            <w:tcW w:w="283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Глицерин свободно продается в аптеках.</w:t>
            </w:r>
          </w:p>
        </w:tc>
        <w:tc>
          <w:tcPr>
            <w:tcW w:w="1383" w:type="dxa"/>
          </w:tcPr>
          <w:p w:rsidR="000477FD" w:rsidRPr="007F3A88" w:rsidRDefault="006D3922"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2</w:t>
            </w:r>
            <w:r w:rsidR="000477FD" w:rsidRPr="007F3A88">
              <w:rPr>
                <w:rFonts w:ascii="Times New Roman" w:hAnsi="Times New Roman" w:cs="Times New Roman"/>
                <w:noProof/>
                <w:sz w:val="28"/>
                <w:szCs w:val="28"/>
                <w:lang w:eastAsia="ru-RU"/>
              </w:rPr>
              <w:t xml:space="preserve"> ст.ложка</w:t>
            </w:r>
          </w:p>
        </w:tc>
      </w:tr>
      <w:tr w:rsidR="000477FD" w:rsidRPr="0097672A" w:rsidTr="00E07023">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4</w:t>
            </w:r>
          </w:p>
        </w:tc>
        <w:tc>
          <w:tcPr>
            <w:tcW w:w="2232"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Крем для рук</w:t>
            </w:r>
          </w:p>
        </w:tc>
        <w:tc>
          <w:tcPr>
            <w:tcW w:w="368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drawing>
                <wp:inline distT="0" distB="0" distL="0" distR="0">
                  <wp:extent cx="2181225" cy="1154308"/>
                  <wp:effectExtent l="0" t="0" r="0" b="0"/>
                  <wp:docPr id="3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4" cstate="print">
                            <a:extLst>
                              <a:ext uri="{BEBA8EAE-BF5A-486C-A8C5-ECC9F3942E4B}">
                                <a14:imgProps xmlns:a14="http://schemas.microsoft.com/office/drawing/2010/main">
                                  <a14:imgLayer r:embed="rId25">
                                    <a14:imgEffect>
                                      <a14:backgroundRemoval t="424" b="100000" l="0" r="100000"/>
                                    </a14:imgEffect>
                                  </a14:imgLayer>
                                </a14:imgProps>
                              </a:ext>
                              <a:ext uri="{28A0092B-C50C-407E-A947-70E740481C1C}">
                                <a14:useLocalDpi xmlns:a14="http://schemas.microsoft.com/office/drawing/2010/main" val="0"/>
                              </a:ext>
                            </a:extLst>
                          </a:blip>
                          <a:stretch>
                            <a:fillRect/>
                          </a:stretch>
                        </pic:blipFill>
                        <pic:spPr>
                          <a:xfrm rot="996237">
                            <a:off x="0" y="0"/>
                            <a:ext cx="2187099" cy="1157417"/>
                          </a:xfrm>
                          <a:prstGeom prst="rect">
                            <a:avLst/>
                          </a:prstGeom>
                        </pic:spPr>
                      </pic:pic>
                    </a:graphicData>
                  </a:graphic>
                </wp:inline>
              </w:drawing>
            </w:r>
          </w:p>
        </w:tc>
        <w:tc>
          <w:tcPr>
            <w:tcW w:w="283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Жирный крем можно использовать любой марки. Можно заменить детским маслом «Джонсон БЕБИ» или воском для укладки волос.</w:t>
            </w:r>
          </w:p>
        </w:tc>
        <w:tc>
          <w:tcPr>
            <w:tcW w:w="1383"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1 ст.ложка</w:t>
            </w:r>
          </w:p>
        </w:tc>
      </w:tr>
      <w:tr w:rsidR="000477FD" w:rsidRPr="0097672A" w:rsidTr="00E07023">
        <w:trPr>
          <w:trHeight w:val="1750"/>
        </w:trPr>
        <w:tc>
          <w:tcPr>
            <w:tcW w:w="462" w:type="dxa"/>
            <w:shd w:val="clear" w:color="auto" w:fill="E0E6F5" w:themeFill="accent4" w:themeFillTint="33"/>
          </w:tcPr>
          <w:p w:rsidR="000477FD" w:rsidRPr="0097672A" w:rsidRDefault="000477FD" w:rsidP="00E07023">
            <w:pPr>
              <w:pStyle w:val="a3"/>
              <w:ind w:left="0"/>
              <w:rPr>
                <w:rFonts w:ascii="Times New Roman" w:hAnsi="Times New Roman" w:cs="Times New Roman"/>
                <w:noProof/>
                <w:sz w:val="24"/>
                <w:szCs w:val="24"/>
                <w:lang w:eastAsia="ru-RU"/>
              </w:rPr>
            </w:pPr>
            <w:r w:rsidRPr="0097672A">
              <w:rPr>
                <w:rFonts w:ascii="Times New Roman" w:hAnsi="Times New Roman" w:cs="Times New Roman"/>
                <w:noProof/>
                <w:sz w:val="24"/>
                <w:szCs w:val="24"/>
                <w:lang w:eastAsia="ru-RU"/>
              </w:rPr>
              <w:t>5</w:t>
            </w:r>
          </w:p>
        </w:tc>
        <w:tc>
          <w:tcPr>
            <w:tcW w:w="2232"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Лимонная кислота</w:t>
            </w:r>
          </w:p>
        </w:tc>
        <w:tc>
          <w:tcPr>
            <w:tcW w:w="368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drawing>
                <wp:inline distT="0" distB="0" distL="0" distR="0">
                  <wp:extent cx="1162050" cy="1416248"/>
                  <wp:effectExtent l="0" t="0" r="0" b="0"/>
                  <wp:docPr id="30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5ff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2050" cy="1416248"/>
                          </a:xfrm>
                          <a:prstGeom prst="rect">
                            <a:avLst/>
                          </a:prstGeom>
                        </pic:spPr>
                      </pic:pic>
                    </a:graphicData>
                  </a:graphic>
                </wp:inline>
              </w:drawing>
            </w:r>
          </w:p>
        </w:tc>
        <w:tc>
          <w:tcPr>
            <w:tcW w:w="2835"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Лимонную кислоту можно заменить соком натурального лимона.</w:t>
            </w:r>
          </w:p>
        </w:tc>
        <w:tc>
          <w:tcPr>
            <w:tcW w:w="1383" w:type="dxa"/>
          </w:tcPr>
          <w:p w:rsidR="000477FD" w:rsidRPr="007F3A88" w:rsidRDefault="000477FD" w:rsidP="00E07023">
            <w:pPr>
              <w:pStyle w:val="a3"/>
              <w:ind w:left="0"/>
              <w:rPr>
                <w:rFonts w:ascii="Times New Roman" w:hAnsi="Times New Roman" w:cs="Times New Roman"/>
                <w:noProof/>
                <w:sz w:val="28"/>
                <w:szCs w:val="28"/>
                <w:lang w:eastAsia="ru-RU"/>
              </w:rPr>
            </w:pPr>
            <w:r w:rsidRPr="007F3A88">
              <w:rPr>
                <w:rFonts w:ascii="Times New Roman" w:hAnsi="Times New Roman" w:cs="Times New Roman"/>
                <w:noProof/>
                <w:sz w:val="28"/>
                <w:szCs w:val="28"/>
                <w:lang w:eastAsia="ru-RU"/>
              </w:rPr>
              <w:t>1 ч.ложка</w:t>
            </w:r>
          </w:p>
        </w:tc>
      </w:tr>
    </w:tbl>
    <w:p w:rsidR="000477FD" w:rsidRPr="0097672A" w:rsidRDefault="000477FD" w:rsidP="000477FD">
      <w:pPr>
        <w:pStyle w:val="a3"/>
        <w:spacing w:line="240" w:lineRule="auto"/>
        <w:rPr>
          <w:rFonts w:ascii="Times New Roman" w:hAnsi="Times New Roman" w:cs="Times New Roman"/>
          <w:noProof/>
          <w:sz w:val="24"/>
          <w:szCs w:val="24"/>
          <w:lang w:eastAsia="ru-RU"/>
        </w:rPr>
      </w:pPr>
    </w:p>
    <w:p w:rsidR="000477FD" w:rsidRPr="0097672A" w:rsidRDefault="000477FD" w:rsidP="000477FD">
      <w:pPr>
        <w:pStyle w:val="a3"/>
        <w:spacing w:line="240" w:lineRule="auto"/>
        <w:rPr>
          <w:rFonts w:ascii="Times New Roman" w:hAnsi="Times New Roman" w:cs="Times New Roman"/>
          <w:noProof/>
          <w:sz w:val="24"/>
          <w:szCs w:val="24"/>
          <w:lang w:eastAsia="ru-RU"/>
        </w:rPr>
      </w:pPr>
    </w:p>
    <w:p w:rsidR="000477FD" w:rsidRPr="0097672A" w:rsidRDefault="000477FD" w:rsidP="000477FD">
      <w:pPr>
        <w:spacing w:line="240" w:lineRule="auto"/>
        <w:rPr>
          <w:rFonts w:ascii="Times New Roman" w:hAnsi="Times New Roman" w:cs="Times New Roman"/>
          <w:noProof/>
          <w:sz w:val="24"/>
          <w:szCs w:val="24"/>
          <w:lang w:eastAsia="ru-RU"/>
        </w:rPr>
      </w:pPr>
    </w:p>
    <w:p w:rsidR="008C7B6D" w:rsidRDefault="008C7B6D" w:rsidP="008C7B6D">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2</w:t>
      </w:r>
    </w:p>
    <w:p w:rsidR="006D3922" w:rsidRDefault="006D3922" w:rsidP="000477FD">
      <w:pPr>
        <w:pStyle w:val="a3"/>
        <w:spacing w:line="240" w:lineRule="auto"/>
        <w:jc w:val="center"/>
        <w:rPr>
          <w:rFonts w:ascii="Times New Roman" w:hAnsi="Times New Roman" w:cs="Times New Roman"/>
          <w:noProof/>
          <w:sz w:val="28"/>
          <w:szCs w:val="28"/>
          <w:lang w:eastAsia="ru-RU"/>
        </w:rPr>
      </w:pPr>
    </w:p>
    <w:p w:rsidR="000477FD" w:rsidRDefault="00C57597" w:rsidP="00844DC9">
      <w:pPr>
        <w:pStyle w:val="a3"/>
        <w:spacing w:line="240" w:lineRule="auto"/>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 </w:t>
      </w:r>
      <w:r w:rsidR="00844DC9" w:rsidRPr="00844DC9">
        <w:rPr>
          <w:rFonts w:ascii="Times New Roman" w:hAnsi="Times New Roman" w:cs="Times New Roman"/>
          <w:noProof/>
          <w:sz w:val="32"/>
          <w:szCs w:val="32"/>
          <w:lang w:eastAsia="ru-RU"/>
        </w:rPr>
        <w:t>Технология п</w:t>
      </w:r>
      <w:r w:rsidR="000477FD" w:rsidRPr="00844DC9">
        <w:rPr>
          <w:rFonts w:ascii="Times New Roman" w:hAnsi="Times New Roman" w:cs="Times New Roman"/>
          <w:noProof/>
          <w:sz w:val="32"/>
          <w:szCs w:val="32"/>
          <w:lang w:eastAsia="ru-RU"/>
        </w:rPr>
        <w:t>риготовление холодного фарфора</w:t>
      </w:r>
    </w:p>
    <w:p w:rsidR="008C7B6D" w:rsidRDefault="008C7B6D" w:rsidP="00844DC9">
      <w:pPr>
        <w:pStyle w:val="a3"/>
        <w:spacing w:line="240" w:lineRule="auto"/>
        <w:rPr>
          <w:rFonts w:ascii="Times New Roman" w:hAnsi="Times New Roman" w:cs="Times New Roman"/>
          <w:noProof/>
          <w:sz w:val="32"/>
          <w:szCs w:val="32"/>
          <w:lang w:eastAsia="ru-RU"/>
        </w:rPr>
      </w:pPr>
    </w:p>
    <w:tbl>
      <w:tblPr>
        <w:tblStyle w:val="a6"/>
        <w:tblW w:w="0" w:type="auto"/>
        <w:tblInd w:w="720" w:type="dxa"/>
        <w:tblLook w:val="04A0" w:firstRow="1" w:lastRow="0" w:firstColumn="1" w:lastColumn="0" w:noHBand="0" w:noVBand="1"/>
      </w:tblPr>
      <w:tblGrid>
        <w:gridCol w:w="522"/>
        <w:gridCol w:w="3903"/>
        <w:gridCol w:w="3894"/>
      </w:tblGrid>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Картинка</w:t>
            </w:r>
          </w:p>
        </w:tc>
        <w:tc>
          <w:tcPr>
            <w:tcW w:w="3894"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 xml:space="preserve">Этапы приготовления </w:t>
            </w: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lastRenderedPageBreak/>
              <w:t>1</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sidRPr="008C7B6D">
              <w:rPr>
                <w:rFonts w:ascii="Times New Roman" w:hAnsi="Times New Roman" w:cs="Times New Roman"/>
                <w:noProof/>
                <w:sz w:val="32"/>
                <w:szCs w:val="32"/>
                <w:lang w:eastAsia="ru-RU"/>
              </w:rPr>
              <w:drawing>
                <wp:inline distT="0" distB="0" distL="0" distR="0">
                  <wp:extent cx="1440815" cy="108585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7" cstate="print">
                            <a:extLst>
                              <a:ext uri="{28A0092B-C50C-407E-A947-70E740481C1C}">
                                <a14:useLocalDpi xmlns:a14="http://schemas.microsoft.com/office/drawing/2010/main" val="0"/>
                              </a:ext>
                            </a:extLst>
                          </a:blip>
                          <a:srcRect t="10727"/>
                          <a:stretch/>
                        </pic:blipFill>
                        <pic:spPr>
                          <a:xfrm>
                            <a:off x="0" y="0"/>
                            <a:ext cx="1450688" cy="1093291"/>
                          </a:xfrm>
                          <a:prstGeom prst="rect">
                            <a:avLst/>
                          </a:prstGeom>
                        </pic:spPr>
                      </pic:pic>
                    </a:graphicData>
                  </a:graphic>
                </wp:inline>
              </w:drawing>
            </w:r>
          </w:p>
        </w:tc>
        <w:tc>
          <w:tcPr>
            <w:tcW w:w="3894" w:type="dxa"/>
          </w:tcPr>
          <w:p w:rsidR="00017917" w:rsidRPr="008C7B6D" w:rsidRDefault="00017917" w:rsidP="008C7B6D">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w:t>
            </w:r>
            <w:r w:rsidRPr="008C7B6D">
              <w:rPr>
                <w:rFonts w:ascii="Times New Roman" w:hAnsi="Times New Roman" w:cs="Times New Roman"/>
                <w:noProof/>
                <w:sz w:val="28"/>
                <w:szCs w:val="28"/>
                <w:lang w:eastAsia="ru-RU"/>
              </w:rPr>
              <w:t>мешать все ингридиенты в толстосненой кастрюле.</w:t>
            </w:r>
          </w:p>
          <w:p w:rsidR="00017917" w:rsidRDefault="00017917" w:rsidP="00844DC9">
            <w:pPr>
              <w:pStyle w:val="a3"/>
              <w:ind w:left="0"/>
              <w:rPr>
                <w:rFonts w:ascii="Times New Roman" w:hAnsi="Times New Roman" w:cs="Times New Roman"/>
                <w:noProof/>
                <w:sz w:val="32"/>
                <w:szCs w:val="32"/>
                <w:lang w:eastAsia="ru-RU"/>
              </w:rPr>
            </w:pP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2</w:t>
            </w:r>
          </w:p>
        </w:tc>
        <w:tc>
          <w:tcPr>
            <w:tcW w:w="3903" w:type="dxa"/>
          </w:tcPr>
          <w:p w:rsidR="00017917" w:rsidRDefault="00017917" w:rsidP="00844DC9">
            <w:pPr>
              <w:pStyle w:val="a3"/>
              <w:ind w:left="0"/>
              <w:rPr>
                <w:rFonts w:ascii="Times New Roman" w:hAnsi="Times New Roman" w:cs="Times New Roman"/>
                <w:noProof/>
                <w:sz w:val="32"/>
                <w:szCs w:val="32"/>
                <w:lang w:eastAsia="ru-RU"/>
              </w:rPr>
            </w:pPr>
          </w:p>
        </w:tc>
        <w:tc>
          <w:tcPr>
            <w:tcW w:w="3894"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Поставить на огонь</w:t>
            </w: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3</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sidRPr="008C7B6D">
              <w:rPr>
                <w:rFonts w:ascii="Times New Roman" w:hAnsi="Times New Roman" w:cs="Times New Roman"/>
                <w:noProof/>
                <w:sz w:val="32"/>
                <w:szCs w:val="32"/>
                <w:lang w:eastAsia="ru-RU"/>
              </w:rPr>
              <w:drawing>
                <wp:inline distT="0" distB="0" distL="0" distR="0">
                  <wp:extent cx="1440815" cy="1037307"/>
                  <wp:effectExtent l="19050" t="0" r="6985"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351" cy="1041292"/>
                          </a:xfrm>
                          <a:prstGeom prst="rect">
                            <a:avLst/>
                          </a:prstGeom>
                          <a:noFill/>
                        </pic:spPr>
                      </pic:pic>
                    </a:graphicData>
                  </a:graphic>
                </wp:inline>
              </w:drawing>
            </w:r>
          </w:p>
        </w:tc>
        <w:tc>
          <w:tcPr>
            <w:tcW w:w="3894" w:type="dxa"/>
          </w:tcPr>
          <w:p w:rsidR="00017917" w:rsidRDefault="000F4FFB"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Нагреть</w:t>
            </w:r>
            <w:r w:rsidR="00017917">
              <w:rPr>
                <w:rFonts w:ascii="Times New Roman" w:hAnsi="Times New Roman" w:cs="Times New Roman"/>
                <w:noProof/>
                <w:sz w:val="32"/>
                <w:szCs w:val="32"/>
                <w:lang w:eastAsia="ru-RU"/>
              </w:rPr>
              <w:t xml:space="preserve"> до образования комочков</w:t>
            </w: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4</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sidRPr="008C7B6D">
              <w:rPr>
                <w:rFonts w:ascii="Times New Roman" w:hAnsi="Times New Roman" w:cs="Times New Roman"/>
                <w:noProof/>
                <w:sz w:val="32"/>
                <w:szCs w:val="32"/>
                <w:lang w:eastAsia="ru-RU"/>
              </w:rPr>
              <w:drawing>
                <wp:inline distT="0" distB="0" distL="0" distR="0">
                  <wp:extent cx="1440254" cy="1056640"/>
                  <wp:effectExtent l="19050" t="0" r="7546"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9" cstate="print">
                            <a:extLst>
                              <a:ext uri="{28A0092B-C50C-407E-A947-70E740481C1C}">
                                <a14:useLocalDpi xmlns:a14="http://schemas.microsoft.com/office/drawing/2010/main" val="0"/>
                              </a:ext>
                            </a:extLst>
                          </a:blip>
                          <a:srcRect b="50000"/>
                          <a:stretch/>
                        </pic:blipFill>
                        <pic:spPr>
                          <a:xfrm>
                            <a:off x="0" y="0"/>
                            <a:ext cx="1447799" cy="1062175"/>
                          </a:xfrm>
                          <a:prstGeom prst="rect">
                            <a:avLst/>
                          </a:prstGeom>
                        </pic:spPr>
                      </pic:pic>
                    </a:graphicData>
                  </a:graphic>
                </wp:inline>
              </w:drawing>
            </w:r>
          </w:p>
        </w:tc>
        <w:tc>
          <w:tcPr>
            <w:tcW w:w="3894" w:type="dxa"/>
          </w:tcPr>
          <w:p w:rsidR="00017917" w:rsidRPr="00017917" w:rsidRDefault="00017917" w:rsidP="00017917">
            <w:pPr>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закончить нагрев когда получится цельный кусок</w:t>
            </w:r>
          </w:p>
          <w:p w:rsidR="00017917" w:rsidRDefault="00017917" w:rsidP="00844DC9">
            <w:pPr>
              <w:pStyle w:val="a3"/>
              <w:ind w:left="0"/>
              <w:rPr>
                <w:rFonts w:ascii="Times New Roman" w:hAnsi="Times New Roman" w:cs="Times New Roman"/>
                <w:noProof/>
                <w:sz w:val="32"/>
                <w:szCs w:val="32"/>
                <w:lang w:eastAsia="ru-RU"/>
              </w:rPr>
            </w:pP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5</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sidRPr="00017917">
              <w:rPr>
                <w:rFonts w:ascii="Times New Roman" w:hAnsi="Times New Roman" w:cs="Times New Roman"/>
                <w:noProof/>
                <w:sz w:val="32"/>
                <w:szCs w:val="32"/>
                <w:lang w:eastAsia="ru-RU"/>
              </w:rPr>
              <w:drawing>
                <wp:inline distT="0" distB="0" distL="0" distR="0">
                  <wp:extent cx="1440815" cy="1180679"/>
                  <wp:effectExtent l="19050" t="0" r="6985" b="0"/>
                  <wp:docPr id="2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3875" cy="1183187"/>
                          </a:xfrm>
                          <a:prstGeom prst="rect">
                            <a:avLst/>
                          </a:prstGeom>
                        </pic:spPr>
                      </pic:pic>
                    </a:graphicData>
                  </a:graphic>
                </wp:inline>
              </w:drawing>
            </w:r>
          </w:p>
        </w:tc>
        <w:tc>
          <w:tcPr>
            <w:tcW w:w="3894" w:type="dxa"/>
          </w:tcPr>
          <w:p w:rsidR="00017917" w:rsidRPr="00017917" w:rsidRDefault="00017917" w:rsidP="00017917">
            <w:pPr>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образовав</w:t>
            </w:r>
            <w:r w:rsidR="000F4FFB">
              <w:rPr>
                <w:rFonts w:ascii="Times New Roman" w:hAnsi="Times New Roman" w:cs="Times New Roman"/>
                <w:noProof/>
                <w:sz w:val="28"/>
                <w:szCs w:val="28"/>
                <w:lang w:eastAsia="ru-RU"/>
              </w:rPr>
              <w:t>шийся плотный кусок  выклложить</w:t>
            </w:r>
            <w:r w:rsidRPr="00017917">
              <w:rPr>
                <w:rFonts w:ascii="Times New Roman" w:hAnsi="Times New Roman" w:cs="Times New Roman"/>
                <w:noProof/>
                <w:sz w:val="28"/>
                <w:szCs w:val="28"/>
                <w:lang w:eastAsia="ru-RU"/>
              </w:rPr>
              <w:t xml:space="preserve"> на стол</w:t>
            </w:r>
          </w:p>
          <w:p w:rsidR="00017917" w:rsidRDefault="00017917" w:rsidP="00017917">
            <w:pPr>
              <w:rPr>
                <w:rFonts w:ascii="Times New Roman" w:hAnsi="Times New Roman" w:cs="Times New Roman"/>
                <w:noProof/>
                <w:sz w:val="32"/>
                <w:szCs w:val="32"/>
                <w:lang w:eastAsia="ru-RU"/>
              </w:rPr>
            </w:pPr>
          </w:p>
        </w:tc>
      </w:tr>
      <w:tr w:rsidR="00017917" w:rsidTr="00017917">
        <w:tc>
          <w:tcPr>
            <w:tcW w:w="522" w:type="dxa"/>
          </w:tcPr>
          <w:p w:rsidR="00017917" w:rsidRDefault="00017917" w:rsidP="00844DC9">
            <w:pPr>
              <w:pStyle w:val="a3"/>
              <w:ind w:left="0"/>
              <w:rPr>
                <w:rFonts w:ascii="Times New Roman" w:hAnsi="Times New Roman" w:cs="Times New Roman"/>
                <w:noProof/>
                <w:sz w:val="32"/>
                <w:szCs w:val="32"/>
                <w:lang w:eastAsia="ru-RU"/>
              </w:rPr>
            </w:pPr>
            <w:r>
              <w:rPr>
                <w:rFonts w:ascii="Times New Roman" w:hAnsi="Times New Roman" w:cs="Times New Roman"/>
                <w:noProof/>
                <w:sz w:val="32"/>
                <w:szCs w:val="32"/>
                <w:lang w:eastAsia="ru-RU"/>
              </w:rPr>
              <w:t>6</w:t>
            </w:r>
          </w:p>
        </w:tc>
        <w:tc>
          <w:tcPr>
            <w:tcW w:w="3903" w:type="dxa"/>
          </w:tcPr>
          <w:p w:rsidR="00017917" w:rsidRDefault="00017917" w:rsidP="00844DC9">
            <w:pPr>
              <w:pStyle w:val="a3"/>
              <w:ind w:left="0"/>
              <w:rPr>
                <w:rFonts w:ascii="Times New Roman" w:hAnsi="Times New Roman" w:cs="Times New Roman"/>
                <w:noProof/>
                <w:sz w:val="32"/>
                <w:szCs w:val="32"/>
                <w:lang w:eastAsia="ru-RU"/>
              </w:rPr>
            </w:pPr>
            <w:r w:rsidRPr="00017917">
              <w:rPr>
                <w:rFonts w:ascii="Times New Roman" w:hAnsi="Times New Roman" w:cs="Times New Roman"/>
                <w:noProof/>
                <w:sz w:val="32"/>
                <w:szCs w:val="32"/>
                <w:lang w:eastAsia="ru-RU"/>
              </w:rPr>
              <w:drawing>
                <wp:inline distT="0" distB="0" distL="0" distR="0">
                  <wp:extent cx="1440815" cy="1283893"/>
                  <wp:effectExtent l="19050" t="0" r="6985" b="0"/>
                  <wp:docPr id="3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1854" cy="1284818"/>
                          </a:xfrm>
                          <a:prstGeom prst="rect">
                            <a:avLst/>
                          </a:prstGeom>
                        </pic:spPr>
                      </pic:pic>
                    </a:graphicData>
                  </a:graphic>
                </wp:inline>
              </w:drawing>
            </w:r>
          </w:p>
        </w:tc>
        <w:tc>
          <w:tcPr>
            <w:tcW w:w="3894" w:type="dxa"/>
          </w:tcPr>
          <w:p w:rsidR="00017917" w:rsidRPr="00017917" w:rsidRDefault="000F4FFB" w:rsidP="0001791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вымесить</w:t>
            </w:r>
            <w:r w:rsidR="00017917" w:rsidRPr="00017917">
              <w:rPr>
                <w:rFonts w:ascii="Times New Roman" w:hAnsi="Times New Roman" w:cs="Times New Roman"/>
                <w:noProof/>
                <w:sz w:val="28"/>
                <w:szCs w:val="28"/>
                <w:lang w:eastAsia="ru-RU"/>
              </w:rPr>
              <w:t xml:space="preserve">    «ХФ»  пока масса горячая</w:t>
            </w:r>
          </w:p>
          <w:p w:rsidR="00017917" w:rsidRDefault="00017917" w:rsidP="00844DC9">
            <w:pPr>
              <w:pStyle w:val="a3"/>
              <w:ind w:left="0"/>
              <w:rPr>
                <w:rFonts w:ascii="Times New Roman" w:hAnsi="Times New Roman" w:cs="Times New Roman"/>
                <w:noProof/>
                <w:sz w:val="32"/>
                <w:szCs w:val="32"/>
                <w:lang w:eastAsia="ru-RU"/>
              </w:rPr>
            </w:pPr>
          </w:p>
        </w:tc>
      </w:tr>
    </w:tbl>
    <w:p w:rsidR="000477FD" w:rsidRPr="007F250F" w:rsidRDefault="000477FD" w:rsidP="007F250F">
      <w:pPr>
        <w:spacing w:line="240" w:lineRule="auto"/>
        <w:rPr>
          <w:rFonts w:ascii="Times New Roman" w:hAnsi="Times New Roman" w:cs="Times New Roman"/>
          <w:noProof/>
          <w:sz w:val="28"/>
          <w:szCs w:val="28"/>
          <w:lang w:eastAsia="ru-RU"/>
        </w:rPr>
      </w:pPr>
    </w:p>
    <w:p w:rsidR="00844DC9" w:rsidRPr="00017917" w:rsidRDefault="00844DC9" w:rsidP="00017917">
      <w:pPr>
        <w:spacing w:line="240" w:lineRule="auto"/>
        <w:rPr>
          <w:rFonts w:ascii="Times New Roman" w:hAnsi="Times New Roman" w:cs="Times New Roman"/>
          <w:noProof/>
          <w:lang w:eastAsia="ru-RU"/>
        </w:rPr>
      </w:pPr>
      <w:r>
        <w:rPr>
          <w:rFonts w:ascii="Times New Roman" w:hAnsi="Times New Roman" w:cs="Times New Roman"/>
          <w:noProof/>
          <w:lang w:eastAsia="ru-RU"/>
        </w:rPr>
        <w:t xml:space="preserve">             </w:t>
      </w:r>
    </w:p>
    <w:p w:rsidR="000477FD" w:rsidRDefault="000477FD" w:rsidP="00FF76B6">
      <w:pPr>
        <w:pStyle w:val="a3"/>
        <w:spacing w:line="240" w:lineRule="auto"/>
        <w:ind w:left="1080"/>
        <w:jc w:val="both"/>
        <w:rPr>
          <w:rFonts w:ascii="Times New Roman" w:hAnsi="Times New Roman" w:cs="Times New Roman"/>
          <w:noProof/>
          <w:sz w:val="28"/>
          <w:szCs w:val="28"/>
          <w:lang w:eastAsia="ru-RU"/>
        </w:rPr>
      </w:pPr>
      <w:r w:rsidRPr="0097672A">
        <w:rPr>
          <w:rFonts w:ascii="Times New Roman" w:hAnsi="Times New Roman" w:cs="Times New Roman"/>
          <w:noProof/>
          <w:sz w:val="28"/>
          <w:szCs w:val="28"/>
          <w:lang w:eastAsia="ru-RU"/>
        </w:rPr>
        <w:t>Окрашивание  холодного фарфора</w:t>
      </w:r>
    </w:p>
    <w:p w:rsidR="000477FD" w:rsidRPr="000F4249" w:rsidRDefault="000F4249" w:rsidP="00844C96">
      <w:pPr>
        <w:shd w:val="clear" w:color="auto" w:fill="FFFFFF"/>
        <w:spacing w:after="150" w:line="360" w:lineRule="auto"/>
        <w:textAlignment w:val="baseline"/>
        <w:rPr>
          <w:rFonts w:ascii="Times New Roman" w:eastAsia="Times New Roman" w:hAnsi="Times New Roman" w:cs="Times New Roman"/>
          <w:sz w:val="28"/>
          <w:szCs w:val="28"/>
          <w:lang w:eastAsia="ru-RU"/>
        </w:rPr>
      </w:pPr>
      <w:r w:rsidRPr="00151A5B">
        <w:rPr>
          <w:rFonts w:ascii="Times New Roman" w:eastAsia="Times New Roman" w:hAnsi="Times New Roman" w:cs="Times New Roman"/>
          <w:sz w:val="28"/>
          <w:szCs w:val="28"/>
          <w:lang w:eastAsia="ru-RU"/>
        </w:rPr>
        <w:t xml:space="preserve">Холодный фарфор, изготовленный по любому вышеописанному рецепту, получается белого цвета. Естественно, что для изготовления, например, розы, одним цветом не обойтись. Поэтому придется красить материал в различные оттенки. </w:t>
      </w:r>
      <w:r>
        <w:rPr>
          <w:rFonts w:ascii="Times New Roman" w:eastAsia="Times New Roman" w:hAnsi="Times New Roman" w:cs="Times New Roman"/>
          <w:sz w:val="28"/>
          <w:szCs w:val="28"/>
          <w:lang w:eastAsia="ru-RU"/>
        </w:rPr>
        <w:t xml:space="preserve"> Для окрашивания холодного фарфора используют различные краски, красители и даже косметические средства. Окрасить холодный фарфор можно как на этапе приготовления, так и на этапе замешивания. Кроме того. Можно </w:t>
      </w:r>
      <w:proofErr w:type="spellStart"/>
      <w:r>
        <w:rPr>
          <w:rFonts w:ascii="Times New Roman" w:eastAsia="Times New Roman" w:hAnsi="Times New Roman" w:cs="Times New Roman"/>
          <w:sz w:val="28"/>
          <w:szCs w:val="28"/>
          <w:lang w:eastAsia="ru-RU"/>
        </w:rPr>
        <w:t>затонировать</w:t>
      </w:r>
      <w:proofErr w:type="spellEnd"/>
      <w:r>
        <w:rPr>
          <w:rFonts w:ascii="Times New Roman" w:eastAsia="Times New Roman" w:hAnsi="Times New Roman" w:cs="Times New Roman"/>
          <w:sz w:val="28"/>
          <w:szCs w:val="28"/>
          <w:lang w:eastAsia="ru-RU"/>
        </w:rPr>
        <w:t xml:space="preserve"> уже готовое  и высохшее изделие.</w:t>
      </w:r>
    </w:p>
    <w:p w:rsidR="000477FD" w:rsidRPr="0097672A" w:rsidRDefault="000477FD" w:rsidP="000477FD">
      <w:pPr>
        <w:pStyle w:val="a3"/>
        <w:spacing w:line="240" w:lineRule="auto"/>
        <w:ind w:left="1080"/>
        <w:rPr>
          <w:rFonts w:ascii="Times New Roman" w:hAnsi="Times New Roman" w:cs="Times New Roman"/>
          <w:noProof/>
          <w:lang w:eastAsia="ru-RU"/>
        </w:rPr>
      </w:pPr>
    </w:p>
    <w:p w:rsidR="000477FD" w:rsidRDefault="000477FD" w:rsidP="000477FD">
      <w:pPr>
        <w:pStyle w:val="a3"/>
        <w:spacing w:line="240" w:lineRule="auto"/>
        <w:ind w:left="1080"/>
        <w:rPr>
          <w:rFonts w:ascii="Times New Roman" w:hAnsi="Times New Roman" w:cs="Times New Roman"/>
          <w:noProof/>
          <w:lang w:eastAsia="ru-RU"/>
        </w:rPr>
      </w:pPr>
      <w:r w:rsidRPr="0097672A">
        <w:rPr>
          <w:rFonts w:ascii="Times New Roman" w:hAnsi="Times New Roman" w:cs="Times New Roman"/>
          <w:noProof/>
          <w:lang w:eastAsia="ru-RU"/>
        </w:rPr>
        <w:drawing>
          <wp:inline distT="0" distB="0" distL="0" distR="0">
            <wp:extent cx="4572635" cy="3096895"/>
            <wp:effectExtent l="0" t="0" r="0" b="8255"/>
            <wp:docPr id="3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635" cy="3096895"/>
                    </a:xfrm>
                    <a:prstGeom prst="rect">
                      <a:avLst/>
                    </a:prstGeom>
                    <a:noFill/>
                  </pic:spPr>
                </pic:pic>
              </a:graphicData>
            </a:graphic>
          </wp:inline>
        </w:drawing>
      </w:r>
    </w:p>
    <w:p w:rsidR="005B6F45" w:rsidRPr="005B6F45" w:rsidRDefault="00017917" w:rsidP="00347645">
      <w:pPr>
        <w:pStyle w:val="a3"/>
        <w:spacing w:line="240" w:lineRule="auto"/>
        <w:ind w:left="1080"/>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 6</w:t>
      </w:r>
      <w:r w:rsidRPr="005B6F45">
        <w:rPr>
          <w:rFonts w:ascii="Times New Roman" w:hAnsi="Times New Roman" w:cs="Times New Roman"/>
          <w:noProof/>
          <w:sz w:val="28"/>
          <w:szCs w:val="28"/>
          <w:lang w:eastAsia="ru-RU"/>
        </w:rPr>
        <w:t xml:space="preserve">  </w:t>
      </w:r>
      <w:r w:rsidR="003B593A">
        <w:rPr>
          <w:rFonts w:ascii="Times New Roman" w:hAnsi="Times New Roman" w:cs="Times New Roman"/>
          <w:noProof/>
          <w:sz w:val="28"/>
          <w:szCs w:val="28"/>
          <w:lang w:eastAsia="ru-RU"/>
        </w:rPr>
        <w:t>В</w:t>
      </w:r>
      <w:r w:rsidR="003B593A" w:rsidRPr="005B6F45">
        <w:rPr>
          <w:rFonts w:ascii="Times New Roman" w:hAnsi="Times New Roman" w:cs="Times New Roman"/>
          <w:noProof/>
          <w:sz w:val="28"/>
          <w:szCs w:val="28"/>
          <w:lang w:eastAsia="ru-RU"/>
        </w:rPr>
        <w:t>арианты красителей для холодного фарфора</w:t>
      </w:r>
    </w:p>
    <w:p w:rsidR="000477FD" w:rsidRPr="005B6F45" w:rsidRDefault="000477FD" w:rsidP="000477FD">
      <w:pPr>
        <w:pStyle w:val="a3"/>
        <w:spacing w:line="240" w:lineRule="auto"/>
        <w:ind w:left="1080"/>
        <w:rPr>
          <w:rFonts w:ascii="Times New Roman" w:hAnsi="Times New Roman" w:cs="Times New Roman"/>
          <w:noProof/>
          <w:sz w:val="28"/>
          <w:szCs w:val="28"/>
          <w:lang w:eastAsia="ru-RU"/>
        </w:rPr>
      </w:pPr>
    </w:p>
    <w:p w:rsidR="000477FD" w:rsidRPr="000F4249" w:rsidRDefault="000F4249" w:rsidP="00844C96">
      <w:pPr>
        <w:pStyle w:val="a3"/>
        <w:spacing w:line="360" w:lineRule="auto"/>
        <w:ind w:left="1080"/>
        <w:jc w:val="both"/>
        <w:rPr>
          <w:rFonts w:ascii="Times New Roman" w:hAnsi="Times New Roman" w:cs="Times New Roman"/>
          <w:noProof/>
          <w:sz w:val="28"/>
          <w:szCs w:val="28"/>
          <w:lang w:eastAsia="ru-RU"/>
        </w:rPr>
      </w:pPr>
      <w:r w:rsidRPr="000F4249">
        <w:rPr>
          <w:rFonts w:ascii="Times New Roman" w:hAnsi="Times New Roman" w:cs="Times New Roman"/>
          <w:noProof/>
          <w:sz w:val="28"/>
          <w:szCs w:val="28"/>
          <w:lang w:eastAsia="ru-RU"/>
        </w:rPr>
        <w:t>Советы:</w:t>
      </w:r>
    </w:p>
    <w:p w:rsidR="000F4249" w:rsidRPr="000F4249" w:rsidRDefault="000477FD" w:rsidP="00844C96">
      <w:pPr>
        <w:pStyle w:val="a3"/>
        <w:numPr>
          <w:ilvl w:val="0"/>
          <w:numId w:val="23"/>
        </w:numPr>
        <w:spacing w:line="360" w:lineRule="auto"/>
        <w:jc w:val="both"/>
        <w:rPr>
          <w:rFonts w:ascii="Times New Roman" w:hAnsi="Times New Roman" w:cs="Times New Roman"/>
          <w:noProof/>
          <w:sz w:val="28"/>
          <w:szCs w:val="28"/>
          <w:lang w:eastAsia="ru-RU"/>
        </w:rPr>
      </w:pPr>
      <w:r w:rsidRPr="000F4249">
        <w:rPr>
          <w:rFonts w:ascii="Times New Roman" w:hAnsi="Times New Roman" w:cs="Times New Roman"/>
          <w:noProof/>
          <w:sz w:val="28"/>
          <w:szCs w:val="28"/>
          <w:lang w:eastAsia="ru-RU"/>
        </w:rPr>
        <w:t xml:space="preserve">Необходимо помнить , что при высыхании изделия  масса темнеет  </w:t>
      </w:r>
    </w:p>
    <w:p w:rsidR="000F4249" w:rsidRPr="000F4249" w:rsidRDefault="000F4249" w:rsidP="00844C96">
      <w:pPr>
        <w:pStyle w:val="a3"/>
        <w:numPr>
          <w:ilvl w:val="0"/>
          <w:numId w:val="23"/>
        </w:numPr>
        <w:spacing w:line="360" w:lineRule="auto"/>
        <w:rPr>
          <w:rFonts w:ascii="Times New Roman" w:hAnsi="Times New Roman" w:cs="Times New Roman"/>
          <w:noProof/>
          <w:sz w:val="28"/>
          <w:szCs w:val="28"/>
          <w:lang w:eastAsia="ru-RU"/>
        </w:rPr>
      </w:pPr>
      <w:r w:rsidRPr="000F4249">
        <w:rPr>
          <w:rFonts w:ascii="Times New Roman" w:hAnsi="Times New Roman" w:cs="Times New Roman"/>
          <w:noProof/>
          <w:sz w:val="28"/>
          <w:szCs w:val="28"/>
          <w:lang w:eastAsia="ru-RU"/>
        </w:rPr>
        <w:t>Холодный фарфор можно покрасить на этапе замешивания</w:t>
      </w:r>
    </w:p>
    <w:p w:rsidR="00347645" w:rsidRDefault="000F4249" w:rsidP="00347645">
      <w:pPr>
        <w:pStyle w:val="a3"/>
        <w:numPr>
          <w:ilvl w:val="0"/>
          <w:numId w:val="23"/>
        </w:numPr>
        <w:spacing w:line="360" w:lineRule="auto"/>
        <w:rPr>
          <w:rFonts w:ascii="Times New Roman" w:hAnsi="Times New Roman" w:cs="Times New Roman"/>
          <w:noProof/>
          <w:sz w:val="28"/>
          <w:szCs w:val="28"/>
          <w:lang w:eastAsia="ru-RU"/>
        </w:rPr>
      </w:pPr>
      <w:r w:rsidRPr="000F4249">
        <w:rPr>
          <w:rFonts w:ascii="Times New Roman" w:hAnsi="Times New Roman" w:cs="Times New Roman"/>
          <w:noProof/>
          <w:sz w:val="28"/>
          <w:szCs w:val="28"/>
          <w:lang w:eastAsia="ru-RU"/>
        </w:rPr>
        <w:t>Готовое изделие можно тонировать тенями для век или красить красками</w:t>
      </w:r>
    </w:p>
    <w:p w:rsidR="000477FD" w:rsidRPr="00347645" w:rsidRDefault="000477FD" w:rsidP="00347645">
      <w:pPr>
        <w:pStyle w:val="a3"/>
        <w:spacing w:line="360" w:lineRule="auto"/>
        <w:rPr>
          <w:rFonts w:ascii="Times New Roman" w:hAnsi="Times New Roman" w:cs="Times New Roman"/>
          <w:noProof/>
          <w:sz w:val="28"/>
          <w:szCs w:val="28"/>
          <w:lang w:eastAsia="ru-RU"/>
        </w:rPr>
      </w:pPr>
      <w:r w:rsidRPr="0097672A">
        <w:rPr>
          <w:noProof/>
          <w:lang w:eastAsia="ru-RU"/>
        </w:rPr>
        <w:drawing>
          <wp:inline distT="0" distB="0" distL="0" distR="0">
            <wp:extent cx="3266118" cy="2324100"/>
            <wp:effectExtent l="19050" t="0" r="0" b="0"/>
            <wp:docPr id="3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3639" cy="2329452"/>
                    </a:xfrm>
                    <a:prstGeom prst="rect">
                      <a:avLst/>
                    </a:prstGeom>
                    <a:noFill/>
                  </pic:spPr>
                </pic:pic>
              </a:graphicData>
            </a:graphic>
          </wp:inline>
        </w:drawing>
      </w:r>
    </w:p>
    <w:p w:rsidR="00017917" w:rsidRPr="005B6F45" w:rsidRDefault="00017917" w:rsidP="00347645">
      <w:pPr>
        <w:pStyle w:val="a3"/>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РИС </w:t>
      </w:r>
      <w:r w:rsidRPr="005B6F45">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7.</w:t>
      </w:r>
      <w:r w:rsidRPr="005B6F45">
        <w:rPr>
          <w:rFonts w:ascii="Times New Roman" w:hAnsi="Times New Roman" w:cs="Times New Roman"/>
          <w:noProof/>
          <w:sz w:val="28"/>
          <w:szCs w:val="28"/>
          <w:lang w:eastAsia="ru-RU"/>
        </w:rPr>
        <w:t xml:space="preserve"> </w:t>
      </w:r>
      <w:r w:rsidR="003B593A" w:rsidRPr="005B6F45">
        <w:rPr>
          <w:rFonts w:ascii="Times New Roman" w:hAnsi="Times New Roman" w:cs="Times New Roman"/>
          <w:noProof/>
          <w:sz w:val="28"/>
          <w:szCs w:val="28"/>
          <w:lang w:eastAsia="ru-RU"/>
        </w:rPr>
        <w:t>Хлодный фарфор окрашен пищевыми красителями на этапе замеса.</w:t>
      </w:r>
    </w:p>
    <w:p w:rsidR="00017917" w:rsidRPr="0097672A" w:rsidRDefault="00017917" w:rsidP="00FF76B6">
      <w:pPr>
        <w:pStyle w:val="a3"/>
        <w:spacing w:line="240" w:lineRule="auto"/>
        <w:ind w:left="1080"/>
        <w:rPr>
          <w:rFonts w:ascii="Times New Roman" w:hAnsi="Times New Roman" w:cs="Times New Roman"/>
          <w:noProof/>
          <w:lang w:eastAsia="ru-RU"/>
        </w:rPr>
      </w:pPr>
    </w:p>
    <w:p w:rsidR="000477FD" w:rsidRDefault="007F250F" w:rsidP="000477FD">
      <w:pPr>
        <w:spacing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FF76B6" w:rsidRDefault="00FF76B6" w:rsidP="00844C96">
      <w:pPr>
        <w:spacing w:line="36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Для точной передачи фактуры листьев, лепестков различных цветов,</w:t>
      </w:r>
      <w:r w:rsidR="004701C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облегчения тонкой работы  можно использовать </w:t>
      </w:r>
      <w:r w:rsidR="004701CC">
        <w:rPr>
          <w:rFonts w:ascii="Times New Roman" w:hAnsi="Times New Roman" w:cs="Times New Roman"/>
          <w:noProof/>
          <w:sz w:val="28"/>
          <w:szCs w:val="28"/>
          <w:lang w:eastAsia="ru-RU"/>
        </w:rPr>
        <w:t>специальные подручные средства, инструментвы для лепки и оборудование.</w:t>
      </w:r>
    </w:p>
    <w:p w:rsidR="00017917" w:rsidRPr="00FF76B6" w:rsidRDefault="00017917" w:rsidP="00017917">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ТАБЛИЦА3. </w:t>
      </w:r>
    </w:p>
    <w:tbl>
      <w:tblPr>
        <w:tblStyle w:val="a6"/>
        <w:tblW w:w="10947" w:type="dxa"/>
        <w:tblInd w:w="-916" w:type="dxa"/>
        <w:tblLayout w:type="fixed"/>
        <w:tblLook w:val="04A0" w:firstRow="1" w:lastRow="0" w:firstColumn="1" w:lastColumn="0" w:noHBand="0" w:noVBand="1"/>
      </w:tblPr>
      <w:tblGrid>
        <w:gridCol w:w="5245"/>
        <w:gridCol w:w="5702"/>
      </w:tblGrid>
      <w:tr w:rsidR="000477FD" w:rsidRPr="0097672A" w:rsidTr="00E07023">
        <w:tc>
          <w:tcPr>
            <w:tcW w:w="5245" w:type="dxa"/>
          </w:tcPr>
          <w:p w:rsidR="000477FD" w:rsidRPr="0097672A" w:rsidRDefault="000477FD" w:rsidP="00E07023">
            <w:pPr>
              <w:rPr>
                <w:rFonts w:ascii="Times New Roman" w:hAnsi="Times New Roman" w:cs="Times New Roman"/>
                <w:i/>
                <w:noProof/>
                <w:color w:val="533466" w:themeColor="accent6" w:themeShade="80"/>
                <w:sz w:val="24"/>
                <w:szCs w:val="24"/>
                <w:lang w:eastAsia="ru-RU"/>
              </w:rPr>
            </w:pPr>
            <w:r w:rsidRPr="0097672A">
              <w:rPr>
                <w:rFonts w:ascii="Times New Roman" w:hAnsi="Times New Roman" w:cs="Times New Roman"/>
                <w:i/>
                <w:noProof/>
                <w:color w:val="533466" w:themeColor="accent6" w:themeShade="80"/>
                <w:sz w:val="24"/>
                <w:szCs w:val="24"/>
                <w:lang w:eastAsia="ru-RU"/>
              </w:rPr>
              <w:t xml:space="preserve">Для придания фактуры  в лепке из «хф» используют молды. </w:t>
            </w:r>
          </w:p>
          <w:p w:rsidR="000477FD" w:rsidRPr="0097672A" w:rsidRDefault="000477FD" w:rsidP="00E07023">
            <w:pPr>
              <w:jc w:val="center"/>
              <w:rPr>
                <w:rFonts w:ascii="Times New Roman" w:hAnsi="Times New Roman" w:cs="Times New Roman"/>
                <w:noProof/>
                <w:color w:val="533466" w:themeColor="accent6" w:themeShade="80"/>
                <w:sz w:val="28"/>
                <w:szCs w:val="28"/>
                <w:lang w:eastAsia="ru-RU"/>
              </w:rPr>
            </w:pPr>
          </w:p>
        </w:tc>
        <w:tc>
          <w:tcPr>
            <w:tcW w:w="5702" w:type="dxa"/>
          </w:tcPr>
          <w:p w:rsidR="000477FD" w:rsidRPr="0097672A" w:rsidRDefault="000477FD" w:rsidP="00E07023">
            <w:pPr>
              <w:rPr>
                <w:rFonts w:ascii="Times New Roman" w:hAnsi="Times New Roman" w:cs="Times New Roman"/>
                <w:i/>
                <w:noProof/>
                <w:color w:val="533466" w:themeColor="accent6" w:themeShade="80"/>
                <w:lang w:eastAsia="ru-RU"/>
              </w:rPr>
            </w:pPr>
            <w:r w:rsidRPr="0097672A">
              <w:rPr>
                <w:rFonts w:ascii="Times New Roman" w:hAnsi="Times New Roman" w:cs="Times New Roman"/>
                <w:i/>
                <w:noProof/>
                <w:color w:val="533466" w:themeColor="accent6" w:themeShade="80"/>
                <w:lang w:eastAsia="ru-RU"/>
              </w:rPr>
              <w:t>Можно  использовать подручный материал</w:t>
            </w:r>
          </w:p>
          <w:p w:rsidR="000477FD" w:rsidRPr="0097672A" w:rsidRDefault="000477FD" w:rsidP="00E07023">
            <w:pPr>
              <w:rPr>
                <w:rFonts w:ascii="Times New Roman" w:hAnsi="Times New Roman" w:cs="Times New Roman"/>
                <w:i/>
                <w:noProof/>
                <w:color w:val="533466" w:themeColor="accent6" w:themeShade="80"/>
                <w:lang w:eastAsia="ru-RU"/>
              </w:rPr>
            </w:pPr>
            <w:r w:rsidRPr="0097672A">
              <w:rPr>
                <w:rFonts w:ascii="Times New Roman" w:hAnsi="Times New Roman" w:cs="Times New Roman"/>
                <w:i/>
                <w:noProof/>
                <w:color w:val="533466" w:themeColor="accent6" w:themeShade="80"/>
                <w:lang w:eastAsia="ru-RU"/>
              </w:rPr>
              <w:t xml:space="preserve">           Для придания фактуры</w:t>
            </w:r>
          </w:p>
          <w:p w:rsidR="000477FD" w:rsidRPr="0097672A" w:rsidRDefault="000477FD" w:rsidP="00E07023">
            <w:pPr>
              <w:jc w:val="center"/>
              <w:rPr>
                <w:rFonts w:ascii="Times New Roman" w:hAnsi="Times New Roman" w:cs="Times New Roman"/>
                <w:noProof/>
                <w:color w:val="533466" w:themeColor="accent6" w:themeShade="80"/>
                <w:sz w:val="28"/>
                <w:szCs w:val="28"/>
                <w:lang w:eastAsia="ru-RU"/>
              </w:rPr>
            </w:pPr>
          </w:p>
        </w:tc>
      </w:tr>
      <w:tr w:rsidR="000477FD" w:rsidRPr="0097672A" w:rsidTr="00E07023">
        <w:tc>
          <w:tcPr>
            <w:tcW w:w="5245" w:type="dxa"/>
          </w:tcPr>
          <w:p w:rsidR="000477FD" w:rsidRPr="0097672A" w:rsidRDefault="000477FD" w:rsidP="00E07023">
            <w:pPr>
              <w:jc w:val="center"/>
              <w:rPr>
                <w:rFonts w:ascii="Times New Roman" w:hAnsi="Times New Roman" w:cs="Times New Roman"/>
                <w:noProof/>
                <w:color w:val="533466" w:themeColor="accent6" w:themeShade="80"/>
                <w:sz w:val="28"/>
                <w:szCs w:val="28"/>
                <w:lang w:eastAsia="ru-RU"/>
              </w:rPr>
            </w:pPr>
            <w:r w:rsidRPr="0097672A">
              <w:rPr>
                <w:rFonts w:ascii="Times New Roman" w:hAnsi="Times New Roman" w:cs="Times New Roman"/>
                <w:noProof/>
                <w:color w:val="533466" w:themeColor="accent6" w:themeShade="80"/>
                <w:sz w:val="28"/>
                <w:szCs w:val="28"/>
                <w:lang w:eastAsia="ru-RU"/>
              </w:rPr>
              <w:drawing>
                <wp:inline distT="0" distB="0" distL="0" distR="0">
                  <wp:extent cx="3105150" cy="2486133"/>
                  <wp:effectExtent l="19050" t="0" r="0" b="0"/>
                  <wp:docPr id="3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06136" cy="2486922"/>
                          </a:xfrm>
                          <a:prstGeom prst="rect">
                            <a:avLst/>
                          </a:prstGeom>
                          <a:noFill/>
                        </pic:spPr>
                      </pic:pic>
                    </a:graphicData>
                  </a:graphic>
                </wp:inline>
              </w:drawing>
            </w:r>
          </w:p>
        </w:tc>
        <w:tc>
          <w:tcPr>
            <w:tcW w:w="5702" w:type="dxa"/>
          </w:tcPr>
          <w:p w:rsidR="000477FD" w:rsidRPr="0097672A" w:rsidRDefault="000477FD" w:rsidP="00E07023">
            <w:pPr>
              <w:jc w:val="center"/>
              <w:rPr>
                <w:rFonts w:ascii="Times New Roman" w:hAnsi="Times New Roman" w:cs="Times New Roman"/>
                <w:noProof/>
                <w:color w:val="533466" w:themeColor="accent6" w:themeShade="80"/>
                <w:sz w:val="28"/>
                <w:szCs w:val="28"/>
                <w:lang w:eastAsia="ru-RU"/>
              </w:rPr>
            </w:pPr>
            <w:r w:rsidRPr="0097672A">
              <w:rPr>
                <w:rFonts w:ascii="Times New Roman" w:hAnsi="Times New Roman" w:cs="Times New Roman"/>
                <w:noProof/>
                <w:color w:val="533466" w:themeColor="accent6" w:themeShade="80"/>
                <w:sz w:val="28"/>
                <w:szCs w:val="28"/>
                <w:lang w:eastAsia="ru-RU"/>
              </w:rPr>
              <w:drawing>
                <wp:inline distT="0" distB="0" distL="0" distR="0">
                  <wp:extent cx="3417951" cy="2562225"/>
                  <wp:effectExtent l="19050" t="0" r="0" b="0"/>
                  <wp:docPr id="3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7951" cy="2562225"/>
                          </a:xfrm>
                          <a:prstGeom prst="rect">
                            <a:avLst/>
                          </a:prstGeom>
                          <a:noFill/>
                        </pic:spPr>
                      </pic:pic>
                    </a:graphicData>
                  </a:graphic>
                </wp:inline>
              </w:drawing>
            </w:r>
          </w:p>
        </w:tc>
      </w:tr>
      <w:tr w:rsidR="000477FD" w:rsidRPr="0097672A" w:rsidTr="00E07023">
        <w:tc>
          <w:tcPr>
            <w:tcW w:w="5245" w:type="dxa"/>
          </w:tcPr>
          <w:p w:rsidR="000477FD" w:rsidRPr="0097672A" w:rsidRDefault="000477FD" w:rsidP="00E07023">
            <w:pPr>
              <w:jc w:val="center"/>
              <w:rPr>
                <w:rFonts w:ascii="Times New Roman" w:hAnsi="Times New Roman" w:cs="Times New Roman"/>
                <w:i/>
                <w:noProof/>
                <w:color w:val="533466" w:themeColor="accent6" w:themeShade="80"/>
                <w:sz w:val="24"/>
                <w:szCs w:val="24"/>
                <w:lang w:eastAsia="ru-RU"/>
              </w:rPr>
            </w:pPr>
            <w:r w:rsidRPr="0097672A">
              <w:rPr>
                <w:rFonts w:ascii="Times New Roman" w:hAnsi="Times New Roman" w:cs="Times New Roman"/>
                <w:i/>
                <w:noProof/>
                <w:color w:val="533466" w:themeColor="accent6" w:themeShade="80"/>
                <w:sz w:val="24"/>
                <w:szCs w:val="24"/>
                <w:lang w:eastAsia="ru-RU"/>
              </w:rPr>
              <w:t>Инструменты и приспособления для придания формы</w:t>
            </w:r>
          </w:p>
        </w:tc>
        <w:tc>
          <w:tcPr>
            <w:tcW w:w="5702" w:type="dxa"/>
          </w:tcPr>
          <w:p w:rsidR="000477FD" w:rsidRPr="0097672A" w:rsidRDefault="000477FD" w:rsidP="00E07023">
            <w:pPr>
              <w:rPr>
                <w:rFonts w:ascii="Times New Roman" w:hAnsi="Times New Roman" w:cs="Times New Roman"/>
                <w:i/>
                <w:noProof/>
                <w:color w:val="533466" w:themeColor="accent6" w:themeShade="80"/>
                <w:lang w:eastAsia="ru-RU"/>
              </w:rPr>
            </w:pPr>
            <w:r w:rsidRPr="0097672A">
              <w:rPr>
                <w:rFonts w:ascii="Times New Roman" w:hAnsi="Times New Roman" w:cs="Times New Roman"/>
                <w:i/>
                <w:noProof/>
                <w:color w:val="533466" w:themeColor="accent6" w:themeShade="80"/>
                <w:lang w:eastAsia="ru-RU"/>
              </w:rPr>
              <w:t>Можно  использовать подручный материал</w:t>
            </w:r>
          </w:p>
          <w:p w:rsidR="000477FD" w:rsidRPr="0097672A" w:rsidRDefault="000477FD" w:rsidP="00E07023">
            <w:pPr>
              <w:rPr>
                <w:rFonts w:ascii="Times New Roman" w:hAnsi="Times New Roman" w:cs="Times New Roman"/>
                <w:i/>
                <w:noProof/>
                <w:color w:val="533466" w:themeColor="accent6" w:themeShade="80"/>
                <w:lang w:eastAsia="ru-RU"/>
              </w:rPr>
            </w:pPr>
            <w:r w:rsidRPr="0097672A">
              <w:rPr>
                <w:rFonts w:ascii="Times New Roman" w:hAnsi="Times New Roman" w:cs="Times New Roman"/>
                <w:i/>
                <w:noProof/>
                <w:color w:val="533466" w:themeColor="accent6" w:themeShade="80"/>
                <w:lang w:eastAsia="ru-RU"/>
              </w:rPr>
              <w:t xml:space="preserve">           Для придания формы</w:t>
            </w:r>
          </w:p>
          <w:p w:rsidR="000477FD" w:rsidRPr="0097672A" w:rsidRDefault="000477FD" w:rsidP="00E07023">
            <w:pPr>
              <w:rPr>
                <w:rFonts w:ascii="Times New Roman" w:hAnsi="Times New Roman" w:cs="Times New Roman"/>
                <w:noProof/>
                <w:color w:val="533466" w:themeColor="accent6" w:themeShade="80"/>
                <w:sz w:val="28"/>
                <w:szCs w:val="28"/>
                <w:lang w:eastAsia="ru-RU"/>
              </w:rPr>
            </w:pPr>
          </w:p>
        </w:tc>
      </w:tr>
      <w:tr w:rsidR="000477FD" w:rsidRPr="0097672A" w:rsidTr="00E07023">
        <w:tc>
          <w:tcPr>
            <w:tcW w:w="5245" w:type="dxa"/>
          </w:tcPr>
          <w:p w:rsidR="000477FD" w:rsidRPr="0097672A" w:rsidRDefault="000477FD" w:rsidP="00E07023">
            <w:pPr>
              <w:jc w:val="center"/>
              <w:rPr>
                <w:rFonts w:ascii="Times New Roman" w:hAnsi="Times New Roman" w:cs="Times New Roman"/>
                <w:noProof/>
                <w:sz w:val="28"/>
                <w:szCs w:val="28"/>
                <w:lang w:eastAsia="ru-RU"/>
              </w:rPr>
            </w:pPr>
            <w:r w:rsidRPr="0097672A">
              <w:rPr>
                <w:rFonts w:ascii="Times New Roman" w:hAnsi="Times New Roman" w:cs="Times New Roman"/>
                <w:noProof/>
                <w:sz w:val="28"/>
                <w:szCs w:val="28"/>
                <w:lang w:eastAsia="ru-RU"/>
              </w:rPr>
              <w:drawing>
                <wp:inline distT="0" distB="0" distL="0" distR="0">
                  <wp:extent cx="3093085" cy="2432210"/>
                  <wp:effectExtent l="19050" t="0" r="0" b="0"/>
                  <wp:docPr id="3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5542" cy="2434142"/>
                          </a:xfrm>
                          <a:prstGeom prst="rect">
                            <a:avLst/>
                          </a:prstGeom>
                          <a:noFill/>
                        </pic:spPr>
                      </pic:pic>
                    </a:graphicData>
                  </a:graphic>
                </wp:inline>
              </w:drawing>
            </w:r>
          </w:p>
        </w:tc>
        <w:tc>
          <w:tcPr>
            <w:tcW w:w="5702" w:type="dxa"/>
          </w:tcPr>
          <w:p w:rsidR="000477FD" w:rsidRPr="0097672A" w:rsidRDefault="000477FD" w:rsidP="00E07023">
            <w:pPr>
              <w:jc w:val="center"/>
              <w:rPr>
                <w:rFonts w:ascii="Times New Roman" w:hAnsi="Times New Roman" w:cs="Times New Roman"/>
                <w:noProof/>
                <w:sz w:val="28"/>
                <w:szCs w:val="28"/>
                <w:lang w:eastAsia="ru-RU"/>
              </w:rPr>
            </w:pPr>
            <w:r w:rsidRPr="0097672A">
              <w:rPr>
                <w:rFonts w:ascii="Times New Roman" w:hAnsi="Times New Roman" w:cs="Times New Roman"/>
                <w:noProof/>
                <w:sz w:val="28"/>
                <w:szCs w:val="28"/>
                <w:lang w:eastAsia="ru-RU"/>
              </w:rPr>
              <w:drawing>
                <wp:inline distT="0" distB="0" distL="0" distR="0">
                  <wp:extent cx="3485104" cy="2514600"/>
                  <wp:effectExtent l="19050" t="0" r="1046" b="0"/>
                  <wp:docPr id="3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85750" cy="2515066"/>
                          </a:xfrm>
                          <a:prstGeom prst="rect">
                            <a:avLst/>
                          </a:prstGeom>
                          <a:noFill/>
                        </pic:spPr>
                      </pic:pic>
                    </a:graphicData>
                  </a:graphic>
                </wp:inline>
              </w:drawing>
            </w:r>
          </w:p>
        </w:tc>
      </w:tr>
    </w:tbl>
    <w:p w:rsidR="000477FD" w:rsidRPr="0097672A" w:rsidRDefault="000477FD" w:rsidP="000477FD">
      <w:pPr>
        <w:spacing w:line="240" w:lineRule="auto"/>
        <w:rPr>
          <w:rFonts w:ascii="Times New Roman" w:hAnsi="Times New Roman" w:cs="Times New Roman"/>
          <w:noProof/>
          <w:sz w:val="28"/>
          <w:szCs w:val="28"/>
          <w:lang w:eastAsia="ru-RU"/>
        </w:rPr>
      </w:pPr>
    </w:p>
    <w:p w:rsidR="000477FD" w:rsidRPr="00017917" w:rsidRDefault="000477FD" w:rsidP="00017917">
      <w:pPr>
        <w:pStyle w:val="a3"/>
        <w:numPr>
          <w:ilvl w:val="0"/>
          <w:numId w:val="30"/>
        </w:numPr>
        <w:spacing w:line="360" w:lineRule="auto"/>
        <w:jc w:val="both"/>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Молды передают фактуру листьев</w:t>
      </w:r>
    </w:p>
    <w:p w:rsidR="000477FD" w:rsidRPr="00017917" w:rsidRDefault="000477FD" w:rsidP="00017917">
      <w:pPr>
        <w:pStyle w:val="a3"/>
        <w:numPr>
          <w:ilvl w:val="0"/>
          <w:numId w:val="30"/>
        </w:numPr>
        <w:spacing w:line="360" w:lineRule="auto"/>
        <w:jc w:val="both"/>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Выемками можно придать необходиыу форму вырезав раскатанную массу «хф»</w:t>
      </w:r>
    </w:p>
    <w:p w:rsidR="000477FD" w:rsidRPr="00017917" w:rsidRDefault="000477FD" w:rsidP="00017917">
      <w:pPr>
        <w:pStyle w:val="a3"/>
        <w:numPr>
          <w:ilvl w:val="0"/>
          <w:numId w:val="30"/>
        </w:numPr>
        <w:spacing w:line="360" w:lineRule="auto"/>
        <w:jc w:val="both"/>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lastRenderedPageBreak/>
        <w:t>Заложив в щприц кусочек массы можно выдавить тонкую и ровную «колбаску»</w:t>
      </w:r>
    </w:p>
    <w:p w:rsidR="000477FD" w:rsidRPr="00017917" w:rsidRDefault="000477FD" w:rsidP="00017917">
      <w:pPr>
        <w:pStyle w:val="a3"/>
        <w:numPr>
          <w:ilvl w:val="0"/>
          <w:numId w:val="30"/>
        </w:numPr>
        <w:spacing w:line="360" w:lineRule="auto"/>
        <w:jc w:val="both"/>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Рефленая ручка бритвенного станка дает возможность ракатывать ровные лепестки ( при лепки хризантемы)</w:t>
      </w:r>
    </w:p>
    <w:p w:rsidR="008B7E20" w:rsidRPr="00017917" w:rsidRDefault="000477FD" w:rsidP="00017917">
      <w:pPr>
        <w:pStyle w:val="a3"/>
        <w:numPr>
          <w:ilvl w:val="0"/>
          <w:numId w:val="30"/>
        </w:numPr>
        <w:spacing w:line="360" w:lineRule="auto"/>
        <w:jc w:val="both"/>
        <w:rPr>
          <w:rFonts w:ascii="Times New Roman" w:hAnsi="Times New Roman" w:cs="Times New Roman"/>
          <w:noProof/>
          <w:sz w:val="28"/>
          <w:szCs w:val="28"/>
          <w:lang w:eastAsia="ru-RU"/>
        </w:rPr>
      </w:pPr>
      <w:r w:rsidRPr="00017917">
        <w:rPr>
          <w:rFonts w:ascii="Times New Roman" w:hAnsi="Times New Roman" w:cs="Times New Roman"/>
          <w:noProof/>
          <w:sz w:val="28"/>
          <w:szCs w:val="28"/>
          <w:lang w:eastAsia="ru-RU"/>
        </w:rPr>
        <w:t>Покатав шарик ихз «хф» по наждачной бумаге пожно получить эффект  апельсиновой корки</w:t>
      </w:r>
    </w:p>
    <w:p w:rsidR="007F250F" w:rsidRPr="00E129B4" w:rsidRDefault="007F250F" w:rsidP="000821F1">
      <w:pPr>
        <w:pStyle w:val="2"/>
        <w:numPr>
          <w:ilvl w:val="0"/>
          <w:numId w:val="0"/>
        </w:numPr>
        <w:ind w:left="576"/>
        <w:rPr>
          <w:rFonts w:ascii="Times New Roman" w:hAnsi="Times New Roman" w:cs="Times New Roman"/>
          <w:color w:val="auto"/>
          <w:sz w:val="28"/>
          <w:szCs w:val="28"/>
        </w:rPr>
      </w:pPr>
      <w:bookmarkStart w:id="20" w:name="_Toc386377201"/>
      <w:bookmarkStart w:id="21" w:name="_Toc386386315"/>
      <w:r w:rsidRPr="00E129B4">
        <w:rPr>
          <w:rFonts w:ascii="Times New Roman" w:hAnsi="Times New Roman" w:cs="Times New Roman"/>
          <w:color w:val="auto"/>
          <w:sz w:val="28"/>
          <w:szCs w:val="28"/>
        </w:rPr>
        <w:t>2.2 Развитие идеи. Технологическая последовательность изготовления</w:t>
      </w:r>
      <w:r w:rsidR="00E129B4">
        <w:rPr>
          <w:rFonts w:ascii="Times New Roman" w:hAnsi="Times New Roman" w:cs="Times New Roman"/>
          <w:color w:val="auto"/>
          <w:sz w:val="28"/>
          <w:szCs w:val="28"/>
        </w:rPr>
        <w:t xml:space="preserve"> </w:t>
      </w:r>
      <w:r w:rsidRPr="00E129B4">
        <w:rPr>
          <w:rFonts w:ascii="Times New Roman" w:hAnsi="Times New Roman" w:cs="Times New Roman"/>
          <w:color w:val="auto"/>
          <w:sz w:val="28"/>
          <w:szCs w:val="28"/>
        </w:rPr>
        <w:t xml:space="preserve"> </w:t>
      </w:r>
      <w:proofErr w:type="gramStart"/>
      <w:r w:rsidRPr="00E129B4">
        <w:rPr>
          <w:rFonts w:ascii="Times New Roman" w:hAnsi="Times New Roman" w:cs="Times New Roman"/>
          <w:color w:val="auto"/>
          <w:sz w:val="28"/>
          <w:szCs w:val="28"/>
        </w:rPr>
        <w:t>цветочной</w:t>
      </w:r>
      <w:proofErr w:type="gramEnd"/>
      <w:r w:rsidR="00E129B4">
        <w:rPr>
          <w:rFonts w:ascii="Times New Roman" w:hAnsi="Times New Roman" w:cs="Times New Roman"/>
          <w:color w:val="auto"/>
          <w:sz w:val="28"/>
          <w:szCs w:val="28"/>
        </w:rPr>
        <w:t xml:space="preserve"> </w:t>
      </w:r>
      <w:r w:rsidRPr="00E129B4">
        <w:rPr>
          <w:rFonts w:ascii="Times New Roman" w:hAnsi="Times New Roman" w:cs="Times New Roman"/>
          <w:color w:val="auto"/>
          <w:sz w:val="28"/>
          <w:szCs w:val="28"/>
        </w:rPr>
        <w:t xml:space="preserve"> композиций.</w:t>
      </w:r>
      <w:bookmarkEnd w:id="20"/>
      <w:bookmarkEnd w:id="21"/>
    </w:p>
    <w:p w:rsidR="008B7E20" w:rsidRPr="00C57597" w:rsidRDefault="008B7E20" w:rsidP="00844C96">
      <w:pPr>
        <w:spacing w:line="360" w:lineRule="auto"/>
        <w:jc w:val="center"/>
        <w:rPr>
          <w:rFonts w:ascii="Times New Roman" w:hAnsi="Times New Roman" w:cs="Times New Roman"/>
          <w:b/>
          <w:sz w:val="28"/>
          <w:szCs w:val="28"/>
        </w:rPr>
      </w:pPr>
    </w:p>
    <w:p w:rsidR="00E95008" w:rsidRPr="00E85823" w:rsidRDefault="004466A2" w:rsidP="00844C9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Рассматривалось</w:t>
      </w:r>
      <w:r w:rsidR="00E95008" w:rsidRPr="00E85823">
        <w:rPr>
          <w:rFonts w:ascii="Times New Roman" w:hAnsi="Times New Roman" w:cs="Times New Roman"/>
          <w:sz w:val="28"/>
          <w:szCs w:val="28"/>
        </w:rPr>
        <w:t xml:space="preserve"> несколько вариантов подарков из различных материалов. </w:t>
      </w:r>
      <w:r>
        <w:rPr>
          <w:rFonts w:ascii="Times New Roman" w:hAnsi="Times New Roman" w:cs="Times New Roman"/>
          <w:sz w:val="28"/>
          <w:szCs w:val="28"/>
        </w:rPr>
        <w:t xml:space="preserve"> </w:t>
      </w:r>
      <w:r w:rsidR="00D312C3" w:rsidRPr="00E85823">
        <w:rPr>
          <w:rFonts w:ascii="Times New Roman" w:hAnsi="Times New Roman" w:cs="Times New Roman"/>
          <w:sz w:val="28"/>
          <w:szCs w:val="28"/>
        </w:rPr>
        <w:t xml:space="preserve"> </w:t>
      </w:r>
      <w:r w:rsidR="00092389" w:rsidRPr="00E85823">
        <w:rPr>
          <w:rFonts w:ascii="Times New Roman" w:hAnsi="Times New Roman" w:cs="Times New Roman"/>
          <w:sz w:val="28"/>
          <w:szCs w:val="28"/>
        </w:rPr>
        <w:t>Гл</w:t>
      </w:r>
      <w:r w:rsidR="006B7C3B" w:rsidRPr="00E85823">
        <w:rPr>
          <w:rFonts w:ascii="Times New Roman" w:hAnsi="Times New Roman" w:cs="Times New Roman"/>
          <w:sz w:val="28"/>
          <w:szCs w:val="28"/>
        </w:rPr>
        <w:t>авная идея  - тематика подарка</w:t>
      </w:r>
      <w:r w:rsidR="005D3CC3" w:rsidRPr="00E85823">
        <w:rPr>
          <w:rFonts w:ascii="Times New Roman" w:hAnsi="Times New Roman" w:cs="Times New Roman"/>
          <w:sz w:val="28"/>
          <w:szCs w:val="28"/>
        </w:rPr>
        <w:t>.</w:t>
      </w:r>
      <w:r w:rsidR="006B7C3B" w:rsidRPr="00E85823">
        <w:rPr>
          <w:rFonts w:ascii="Times New Roman" w:hAnsi="Times New Roman" w:cs="Times New Roman"/>
          <w:sz w:val="28"/>
          <w:szCs w:val="28"/>
        </w:rPr>
        <w:t xml:space="preserve"> </w:t>
      </w:r>
      <w:r w:rsidR="00092389" w:rsidRPr="00E85823">
        <w:rPr>
          <w:rFonts w:ascii="Times New Roman" w:hAnsi="Times New Roman" w:cs="Times New Roman"/>
          <w:sz w:val="28"/>
          <w:szCs w:val="28"/>
        </w:rPr>
        <w:t>Подарок</w:t>
      </w:r>
      <w:r w:rsidR="005D3CC3" w:rsidRPr="00E85823">
        <w:rPr>
          <w:rFonts w:ascii="Times New Roman" w:hAnsi="Times New Roman" w:cs="Times New Roman"/>
          <w:sz w:val="28"/>
          <w:szCs w:val="28"/>
        </w:rPr>
        <w:t xml:space="preserve"> будет предназначен </w:t>
      </w:r>
      <w:r w:rsidR="00092389" w:rsidRPr="00E85823">
        <w:rPr>
          <w:rFonts w:ascii="Times New Roman" w:hAnsi="Times New Roman" w:cs="Times New Roman"/>
          <w:sz w:val="28"/>
          <w:szCs w:val="28"/>
        </w:rPr>
        <w:t xml:space="preserve"> для преподавателей кафедры технологии  САХГУ</w:t>
      </w:r>
    </w:p>
    <w:p w:rsidR="005D3CC3" w:rsidRPr="00E85823" w:rsidRDefault="005D3CC3" w:rsidP="00844C96">
      <w:pPr>
        <w:spacing w:line="360" w:lineRule="auto"/>
        <w:jc w:val="both"/>
        <w:rPr>
          <w:rFonts w:ascii="Times New Roman" w:hAnsi="Times New Roman" w:cs="Times New Roman"/>
          <w:sz w:val="28"/>
          <w:szCs w:val="28"/>
        </w:rPr>
      </w:pPr>
      <w:r w:rsidRPr="00E85823">
        <w:rPr>
          <w:rFonts w:ascii="Times New Roman" w:hAnsi="Times New Roman" w:cs="Times New Roman"/>
          <w:sz w:val="28"/>
          <w:szCs w:val="28"/>
        </w:rPr>
        <w:t xml:space="preserve">На первой фотографии мы видим  миниатюрное панно, которое выполнено на СД диске материал: пластилин. </w:t>
      </w:r>
      <w:r w:rsidR="00E95008" w:rsidRPr="00E85823">
        <w:rPr>
          <w:rFonts w:ascii="Times New Roman" w:hAnsi="Times New Roman" w:cs="Times New Roman"/>
          <w:sz w:val="28"/>
          <w:szCs w:val="28"/>
        </w:rPr>
        <w:t>Работа выполнена в</w:t>
      </w:r>
      <w:r w:rsidR="00584526" w:rsidRPr="00E85823">
        <w:rPr>
          <w:rFonts w:ascii="Times New Roman" w:hAnsi="Times New Roman" w:cs="Times New Roman"/>
          <w:sz w:val="28"/>
          <w:szCs w:val="28"/>
        </w:rPr>
        <w:t>о</w:t>
      </w:r>
      <w:r w:rsidR="00092389" w:rsidRPr="00E85823">
        <w:rPr>
          <w:rFonts w:ascii="Times New Roman" w:hAnsi="Times New Roman" w:cs="Times New Roman"/>
          <w:sz w:val="28"/>
          <w:szCs w:val="28"/>
        </w:rPr>
        <w:t xml:space="preserve"> флористической тематике</w:t>
      </w:r>
      <w:r w:rsidR="00E95008" w:rsidRPr="00E85823">
        <w:rPr>
          <w:rFonts w:ascii="Times New Roman" w:hAnsi="Times New Roman" w:cs="Times New Roman"/>
          <w:sz w:val="28"/>
          <w:szCs w:val="28"/>
        </w:rPr>
        <w:t>.</w:t>
      </w:r>
      <w:r w:rsidRPr="00E85823">
        <w:rPr>
          <w:rFonts w:ascii="Times New Roman" w:hAnsi="Times New Roman" w:cs="Times New Roman"/>
          <w:sz w:val="28"/>
          <w:szCs w:val="28"/>
        </w:rPr>
        <w:t xml:space="preserve"> Имеет отверстие, </w:t>
      </w:r>
      <w:r w:rsidR="00584526" w:rsidRPr="00E85823">
        <w:rPr>
          <w:rFonts w:ascii="Times New Roman" w:hAnsi="Times New Roman" w:cs="Times New Roman"/>
          <w:sz w:val="28"/>
          <w:szCs w:val="28"/>
        </w:rPr>
        <w:t xml:space="preserve"> за счет чего мы можем повесить это панно на стенку. Вторая фотография это сувенир</w:t>
      </w:r>
    </w:p>
    <w:p w:rsidR="00E95008" w:rsidRDefault="00AC6AF9" w:rsidP="00844C9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30" type="#_x0000_t202" style="position:absolute;left:0;text-align:left;margin-left:14.85pt;margin-top:94.15pt;width:400.35pt;height:147.75pt;z-index:251662336;mso-width-relative:margin;mso-height-relative:margin" stroked="f">
            <v:textbox>
              <w:txbxContent>
                <w:p w:rsidR="004A2D2D" w:rsidRDefault="004A2D2D">
                  <w:r w:rsidRPr="00810950">
                    <w:rPr>
                      <w:noProof/>
                      <w:lang w:eastAsia="ru-RU"/>
                    </w:rPr>
                    <w:drawing>
                      <wp:inline distT="0" distB="0" distL="0" distR="0">
                        <wp:extent cx="2304319" cy="2076450"/>
                        <wp:effectExtent l="19050" t="0" r="731" b="0"/>
                        <wp:docPr id="14" name="Объект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pic:cNvPicPr>
                                  <a:picLocks noGrp="1"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4752" cy="2085852"/>
                                </a:xfrm>
                                <a:prstGeom prst="rect">
                                  <a:avLst/>
                                </a:prstGeom>
                              </pic:spPr>
                            </pic:pic>
                          </a:graphicData>
                        </a:graphic>
                      </wp:inline>
                    </w:drawing>
                  </w:r>
                  <w:r w:rsidRPr="00810950">
                    <w:rPr>
                      <w:noProof/>
                      <w:lang w:eastAsia="ru-RU"/>
                    </w:rPr>
                    <w:drawing>
                      <wp:inline distT="0" distB="0" distL="0" distR="0">
                        <wp:extent cx="2282731" cy="2076450"/>
                        <wp:effectExtent l="19050" t="0" r="3269"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81668" cy="2075483"/>
                                </a:xfrm>
                                <a:prstGeom prst="rect">
                                  <a:avLst/>
                                </a:prstGeom>
                              </pic:spPr>
                            </pic:pic>
                          </a:graphicData>
                        </a:graphic>
                      </wp:inline>
                    </w:drawing>
                  </w:r>
                </w:p>
              </w:txbxContent>
            </v:textbox>
          </v:shape>
        </w:pict>
      </w:r>
      <w:r w:rsidR="00584526" w:rsidRPr="00E85823">
        <w:rPr>
          <w:rFonts w:ascii="Times New Roman" w:hAnsi="Times New Roman" w:cs="Times New Roman"/>
          <w:sz w:val="28"/>
          <w:szCs w:val="28"/>
        </w:rPr>
        <w:t xml:space="preserve"> « Анютины глазки» выполненн</w:t>
      </w:r>
      <w:r w:rsidR="00092389" w:rsidRPr="00E85823">
        <w:rPr>
          <w:rFonts w:ascii="Times New Roman" w:hAnsi="Times New Roman" w:cs="Times New Roman"/>
          <w:sz w:val="28"/>
          <w:szCs w:val="28"/>
        </w:rPr>
        <w:t>ый в керамичес</w:t>
      </w:r>
      <w:r w:rsidR="00584526" w:rsidRPr="00E85823">
        <w:rPr>
          <w:rFonts w:ascii="Times New Roman" w:hAnsi="Times New Roman" w:cs="Times New Roman"/>
          <w:sz w:val="28"/>
          <w:szCs w:val="28"/>
        </w:rPr>
        <w:t>кой круж</w:t>
      </w:r>
      <w:r w:rsidR="005D3CC3" w:rsidRPr="00E85823">
        <w:rPr>
          <w:rFonts w:ascii="Times New Roman" w:hAnsi="Times New Roman" w:cs="Times New Roman"/>
          <w:sz w:val="28"/>
          <w:szCs w:val="28"/>
        </w:rPr>
        <w:t xml:space="preserve">ке, материал пластилин. </w:t>
      </w:r>
      <w:r w:rsidR="00584526" w:rsidRPr="00E85823">
        <w:rPr>
          <w:rFonts w:ascii="Times New Roman" w:hAnsi="Times New Roman" w:cs="Times New Roman"/>
          <w:sz w:val="28"/>
          <w:szCs w:val="28"/>
        </w:rPr>
        <w:t>Главный минус этих изделий -</w:t>
      </w:r>
      <w:r w:rsidR="005D3CC3" w:rsidRPr="00E85823">
        <w:rPr>
          <w:rFonts w:ascii="Times New Roman" w:hAnsi="Times New Roman" w:cs="Times New Roman"/>
          <w:sz w:val="28"/>
          <w:szCs w:val="28"/>
        </w:rPr>
        <w:t xml:space="preserve"> </w:t>
      </w:r>
      <w:r w:rsidR="00584526" w:rsidRPr="00E85823">
        <w:rPr>
          <w:rFonts w:ascii="Times New Roman" w:hAnsi="Times New Roman" w:cs="Times New Roman"/>
          <w:sz w:val="28"/>
          <w:szCs w:val="28"/>
        </w:rPr>
        <w:t>недолговечность материала. При большой температуре воздуха в комнате изделие из пластилина может подвергнут</w:t>
      </w:r>
      <w:r w:rsidR="00092389" w:rsidRPr="00E85823">
        <w:rPr>
          <w:rFonts w:ascii="Times New Roman" w:hAnsi="Times New Roman" w:cs="Times New Roman"/>
          <w:sz w:val="28"/>
          <w:szCs w:val="28"/>
        </w:rPr>
        <w:t>ь</w:t>
      </w:r>
      <w:r w:rsidR="00584526" w:rsidRPr="00E85823">
        <w:rPr>
          <w:rFonts w:ascii="Times New Roman" w:hAnsi="Times New Roman" w:cs="Times New Roman"/>
          <w:sz w:val="28"/>
          <w:szCs w:val="28"/>
        </w:rPr>
        <w:t>ся деформации</w:t>
      </w:r>
      <w:r w:rsidR="00810950" w:rsidRPr="00E85823">
        <w:rPr>
          <w:rFonts w:ascii="Times New Roman" w:hAnsi="Times New Roman" w:cs="Times New Roman"/>
          <w:sz w:val="28"/>
          <w:szCs w:val="28"/>
        </w:rPr>
        <w:t xml:space="preserve">. </w:t>
      </w:r>
      <w:r w:rsidR="00810950">
        <w:rPr>
          <w:rFonts w:ascii="Times New Roman" w:hAnsi="Times New Roman" w:cs="Times New Roman"/>
          <w:sz w:val="28"/>
          <w:szCs w:val="28"/>
        </w:rPr>
        <w:t xml:space="preserve"> </w:t>
      </w:r>
      <w:r w:rsidR="00C358A4">
        <w:rPr>
          <w:rFonts w:ascii="Times New Roman" w:hAnsi="Times New Roman" w:cs="Times New Roman"/>
          <w:sz w:val="28"/>
          <w:szCs w:val="28"/>
        </w:rPr>
        <w:t xml:space="preserve">                              </w:t>
      </w:r>
      <w:r w:rsidR="00810950">
        <w:rPr>
          <w:rFonts w:ascii="Times New Roman" w:hAnsi="Times New Roman" w:cs="Times New Roman"/>
          <w:sz w:val="28"/>
          <w:szCs w:val="28"/>
        </w:rPr>
        <w:t xml:space="preserve">  </w:t>
      </w:r>
    </w:p>
    <w:p w:rsidR="00810950" w:rsidRPr="00E85823" w:rsidRDefault="00810950" w:rsidP="00844C96">
      <w:pPr>
        <w:spacing w:line="360" w:lineRule="auto"/>
        <w:jc w:val="both"/>
        <w:rPr>
          <w:rFonts w:ascii="Times New Roman" w:hAnsi="Times New Roman" w:cs="Times New Roman"/>
          <w:sz w:val="28"/>
          <w:szCs w:val="28"/>
        </w:rPr>
      </w:pPr>
    </w:p>
    <w:p w:rsidR="00810950" w:rsidRDefault="00584526" w:rsidP="00844C96">
      <w:pPr>
        <w:spacing w:line="360" w:lineRule="auto"/>
        <w:rPr>
          <w:rFonts w:ascii="Times New Roman" w:hAnsi="Times New Roman" w:cs="Times New Roman"/>
          <w:noProof/>
          <w:sz w:val="28"/>
          <w:szCs w:val="28"/>
          <w:lang w:eastAsia="ru-RU"/>
        </w:rPr>
      </w:pPr>
      <w:r w:rsidRPr="00E85823">
        <w:rPr>
          <w:rFonts w:ascii="Times New Roman" w:hAnsi="Times New Roman" w:cs="Times New Roman"/>
          <w:noProof/>
          <w:sz w:val="28"/>
          <w:szCs w:val="28"/>
          <w:lang w:eastAsia="ru-RU"/>
        </w:rPr>
        <w:t xml:space="preserve">  </w:t>
      </w:r>
    </w:p>
    <w:p w:rsidR="00810950" w:rsidRDefault="00810950" w:rsidP="00844C96">
      <w:pPr>
        <w:spacing w:line="360" w:lineRule="auto"/>
        <w:rPr>
          <w:rFonts w:ascii="Times New Roman" w:hAnsi="Times New Roman" w:cs="Times New Roman"/>
          <w:noProof/>
          <w:sz w:val="28"/>
          <w:szCs w:val="28"/>
          <w:lang w:eastAsia="ru-RU"/>
        </w:rPr>
      </w:pPr>
    </w:p>
    <w:p w:rsidR="00810950" w:rsidRDefault="00810950" w:rsidP="00844C96">
      <w:pPr>
        <w:spacing w:line="360" w:lineRule="auto"/>
        <w:rPr>
          <w:rFonts w:ascii="Times New Roman" w:hAnsi="Times New Roman" w:cs="Times New Roman"/>
          <w:noProof/>
          <w:sz w:val="28"/>
          <w:szCs w:val="28"/>
          <w:lang w:eastAsia="ru-RU"/>
        </w:rPr>
      </w:pPr>
    </w:p>
    <w:p w:rsidR="00E95008" w:rsidRPr="00E85823" w:rsidRDefault="00347645" w:rsidP="00347645">
      <w:pPr>
        <w:spacing w:line="360" w:lineRule="auto"/>
        <w:jc w:val="right"/>
        <w:rPr>
          <w:rFonts w:ascii="Times New Roman" w:hAnsi="Times New Roman" w:cs="Times New Roman"/>
          <w:sz w:val="28"/>
          <w:szCs w:val="28"/>
        </w:rPr>
      </w:pPr>
      <w:r>
        <w:rPr>
          <w:rFonts w:ascii="Times New Roman" w:hAnsi="Times New Roman" w:cs="Times New Roman"/>
          <w:sz w:val="28"/>
          <w:szCs w:val="28"/>
        </w:rPr>
        <w:t>РИС 8. Работы из пластилина.</w:t>
      </w:r>
    </w:p>
    <w:p w:rsidR="00584526" w:rsidRDefault="00AC6AF9" w:rsidP="00844C96">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pict>
          <v:shape id="_x0000_s1031" type="#_x0000_t202" style="position:absolute;margin-left:21.45pt;margin-top:101.55pt;width:333.2pt;height:158.25pt;z-index:251664384;mso-width-relative:margin;mso-height-relative:margin" stroked="f">
            <v:textbox style="mso-next-textbox:#_x0000_s1031">
              <w:txbxContent>
                <w:p w:rsidR="004A2D2D" w:rsidRDefault="004A2D2D">
                  <w:r w:rsidRPr="00810950">
                    <w:rPr>
                      <w:noProof/>
                      <w:lang w:eastAsia="ru-RU"/>
                    </w:rPr>
                    <w:drawing>
                      <wp:inline distT="0" distB="0" distL="0" distR="0">
                        <wp:extent cx="1950972" cy="1911481"/>
                        <wp:effectExtent l="0" t="19050" r="0" b="0"/>
                        <wp:docPr id="5" name="Рисунок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978654" cy="1938602"/>
                                </a:xfrm>
                                <a:prstGeom prst="rect">
                                  <a:avLst/>
                                </a:prstGeom>
                              </pic:spPr>
                            </pic:pic>
                          </a:graphicData>
                        </a:graphic>
                      </wp:inline>
                    </w:drawing>
                  </w:r>
                  <w:r w:rsidRPr="00810950">
                    <w:rPr>
                      <w:noProof/>
                      <w:lang w:eastAsia="ru-RU"/>
                    </w:rPr>
                    <w:drawing>
                      <wp:inline distT="0" distB="0" distL="0" distR="0">
                        <wp:extent cx="1934482" cy="1911724"/>
                        <wp:effectExtent l="19050" t="0" r="8618" b="0"/>
                        <wp:docPr id="2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rotWithShape="1">
                                <a:blip r:embed="rId41" cstate="print">
                                  <a:extLst>
                                    <a:ext uri="{28A0092B-C50C-407E-A947-70E740481C1C}">
                                      <a14:useLocalDpi xmlns:a14="http://schemas.microsoft.com/office/drawing/2010/main" val="0"/>
                                    </a:ext>
                                  </a:extLst>
                                </a:blip>
                                <a:srcRect l="15363" t="1523" r="9884"/>
                                <a:stretch/>
                              </pic:blipFill>
                              <pic:spPr>
                                <a:xfrm>
                                  <a:off x="0" y="0"/>
                                  <a:ext cx="1938217" cy="1915415"/>
                                </a:xfrm>
                                <a:prstGeom prst="rect">
                                  <a:avLst/>
                                </a:prstGeom>
                              </pic:spPr>
                            </pic:pic>
                          </a:graphicData>
                        </a:graphic>
                      </wp:inline>
                    </w:drawing>
                  </w:r>
                </w:p>
              </w:txbxContent>
            </v:textbox>
          </v:shape>
        </w:pict>
      </w:r>
      <w:proofErr w:type="gramStart"/>
      <w:r w:rsidR="00584526" w:rsidRPr="00E85823">
        <w:rPr>
          <w:rFonts w:ascii="Times New Roman" w:hAnsi="Times New Roman" w:cs="Times New Roman"/>
          <w:sz w:val="28"/>
          <w:szCs w:val="28"/>
        </w:rPr>
        <w:t>Следующие</w:t>
      </w:r>
      <w:proofErr w:type="gramEnd"/>
      <w:r w:rsidR="00584526" w:rsidRPr="00E85823">
        <w:rPr>
          <w:rFonts w:ascii="Times New Roman" w:hAnsi="Times New Roman" w:cs="Times New Roman"/>
          <w:sz w:val="28"/>
          <w:szCs w:val="28"/>
        </w:rPr>
        <w:t xml:space="preserve"> изделие выполнено из популярного,  доступного и дешевого материала: соленое тесто.</w:t>
      </w:r>
      <w:r w:rsidR="00092389" w:rsidRPr="00E85823">
        <w:rPr>
          <w:rFonts w:ascii="Times New Roman" w:hAnsi="Times New Roman" w:cs="Times New Roman"/>
          <w:sz w:val="28"/>
          <w:szCs w:val="28"/>
        </w:rPr>
        <w:t xml:space="preserve">  Сувениры покрыты лаком. Красивы и долговечны. </w:t>
      </w:r>
      <w:r w:rsidR="005D3CC3" w:rsidRPr="00E85823">
        <w:rPr>
          <w:rFonts w:ascii="Times New Roman" w:hAnsi="Times New Roman" w:cs="Times New Roman"/>
          <w:sz w:val="28"/>
          <w:szCs w:val="28"/>
        </w:rPr>
        <w:t>Но, они не несут необходимой смысловой нагрузки, а в частности подарок для преподавателей кафедры технологии САХГУ</w:t>
      </w:r>
    </w:p>
    <w:p w:rsidR="00810950" w:rsidRPr="00E85823" w:rsidRDefault="00810950" w:rsidP="00810950">
      <w:pPr>
        <w:spacing w:line="360" w:lineRule="auto"/>
        <w:jc w:val="right"/>
        <w:rPr>
          <w:rFonts w:ascii="Times New Roman" w:hAnsi="Times New Roman" w:cs="Times New Roman"/>
          <w:sz w:val="28"/>
          <w:szCs w:val="28"/>
        </w:rPr>
      </w:pPr>
    </w:p>
    <w:p w:rsidR="00584526" w:rsidRPr="00E85823" w:rsidRDefault="00584526" w:rsidP="00844C96">
      <w:pPr>
        <w:spacing w:line="360" w:lineRule="auto"/>
        <w:rPr>
          <w:rFonts w:ascii="Times New Roman" w:hAnsi="Times New Roman" w:cs="Times New Roman"/>
          <w:noProof/>
          <w:sz w:val="28"/>
          <w:szCs w:val="28"/>
          <w:lang w:eastAsia="ru-RU"/>
        </w:rPr>
      </w:pPr>
      <w:r w:rsidRPr="00E85823">
        <w:rPr>
          <w:rFonts w:ascii="Times New Roman" w:hAnsi="Times New Roman" w:cs="Times New Roman"/>
          <w:sz w:val="28"/>
          <w:szCs w:val="28"/>
        </w:rPr>
        <w:t xml:space="preserve"> </w:t>
      </w:r>
      <w:r w:rsidR="00092389" w:rsidRPr="00E85823">
        <w:rPr>
          <w:rFonts w:ascii="Times New Roman" w:hAnsi="Times New Roman" w:cs="Times New Roman"/>
          <w:noProof/>
          <w:sz w:val="28"/>
          <w:szCs w:val="28"/>
          <w:lang w:eastAsia="ru-RU"/>
        </w:rPr>
        <w:t xml:space="preserve">    </w:t>
      </w:r>
    </w:p>
    <w:p w:rsidR="00092389" w:rsidRPr="00E85823" w:rsidRDefault="00810950" w:rsidP="00844C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1210C9" w:rsidRDefault="001210C9" w:rsidP="00844C96">
      <w:pPr>
        <w:spacing w:line="360" w:lineRule="auto"/>
        <w:jc w:val="center"/>
        <w:rPr>
          <w:rFonts w:ascii="Times New Roman" w:hAnsi="Times New Roman" w:cs="Times New Roman"/>
          <w:noProof/>
          <w:sz w:val="28"/>
          <w:szCs w:val="28"/>
          <w:lang w:eastAsia="ru-RU"/>
        </w:rPr>
      </w:pPr>
    </w:p>
    <w:p w:rsidR="00347645" w:rsidRDefault="00347645" w:rsidP="00347645">
      <w:pPr>
        <w:spacing w:line="360" w:lineRule="auto"/>
        <w:jc w:val="right"/>
        <w:rPr>
          <w:rFonts w:ascii="Times New Roman" w:hAnsi="Times New Roman" w:cs="Times New Roman"/>
          <w:sz w:val="28"/>
          <w:szCs w:val="28"/>
        </w:rPr>
      </w:pPr>
    </w:p>
    <w:p w:rsidR="00347645" w:rsidRPr="00E85823" w:rsidRDefault="00347645" w:rsidP="00347645">
      <w:pPr>
        <w:spacing w:line="360" w:lineRule="auto"/>
        <w:jc w:val="right"/>
        <w:rPr>
          <w:rFonts w:ascii="Times New Roman" w:hAnsi="Times New Roman" w:cs="Times New Roman"/>
          <w:sz w:val="28"/>
          <w:szCs w:val="28"/>
        </w:rPr>
      </w:pPr>
      <w:r>
        <w:rPr>
          <w:rFonts w:ascii="Times New Roman" w:hAnsi="Times New Roman" w:cs="Times New Roman"/>
          <w:sz w:val="28"/>
          <w:szCs w:val="28"/>
        </w:rPr>
        <w:t>РИС 9. «Подкова» и панно « К чаю»</w:t>
      </w:r>
    </w:p>
    <w:p w:rsidR="00810950" w:rsidRDefault="004E1D2D" w:rsidP="00810950">
      <w:pPr>
        <w:spacing w:line="360" w:lineRule="auto"/>
        <w:jc w:val="center"/>
        <w:rPr>
          <w:rFonts w:ascii="Times New Roman" w:hAnsi="Times New Roman" w:cs="Times New Roman"/>
          <w:noProof/>
          <w:sz w:val="28"/>
          <w:szCs w:val="28"/>
          <w:lang w:eastAsia="ru-RU"/>
        </w:rPr>
      </w:pPr>
      <w:r w:rsidRPr="00E85823">
        <w:rPr>
          <w:rFonts w:ascii="Times New Roman" w:hAnsi="Times New Roman" w:cs="Times New Roman"/>
          <w:noProof/>
          <w:sz w:val="28"/>
          <w:szCs w:val="28"/>
          <w:lang w:eastAsia="ru-RU"/>
        </w:rPr>
        <w:t>Дизайн -анализ</w:t>
      </w:r>
    </w:p>
    <w:p w:rsidR="00347645" w:rsidRDefault="00AC6AF9" w:rsidP="00347645">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5" type="#_x0000_t202" style="position:absolute;left:0;text-align:left;margin-left:-31.05pt;margin-top:107.3pt;width:496.5pt;height:238pt;z-index:251668480;mso-width-relative:margin;mso-height-relative:margin" stroked="f">
            <v:textbox style="mso-next-textbox:#_x0000_s1035">
              <w:txbxContent>
                <w:p w:rsidR="004A2D2D" w:rsidRDefault="004A2D2D">
                  <w:r>
                    <w:t xml:space="preserve"> </w:t>
                  </w:r>
                  <w:r w:rsidRPr="004F41DE">
                    <w:rPr>
                      <w:noProof/>
                      <w:lang w:eastAsia="ru-RU"/>
                    </w:rPr>
                    <w:drawing>
                      <wp:inline distT="0" distB="0" distL="0" distR="0">
                        <wp:extent cx="1466850" cy="2185155"/>
                        <wp:effectExtent l="190500" t="152400" r="171450" b="13894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2" cstate="print">
                                  <a:extLst>
                                    <a:ext uri="{28A0092B-C50C-407E-A947-70E740481C1C}">
                                      <a14:useLocalDpi xmlns:a14="http://schemas.microsoft.com/office/drawing/2010/main" val="0"/>
                                    </a:ext>
                                  </a:extLst>
                                </a:blip>
                                <a:srcRect l="17213" t="3407" r="17037"/>
                                <a:stretch/>
                              </pic:blipFill>
                              <pic:spPr>
                                <a:xfrm>
                                  <a:off x="0" y="0"/>
                                  <a:ext cx="1466316" cy="2184359"/>
                                </a:xfrm>
                                <a:prstGeom prst="rect">
                                  <a:avLst/>
                                </a:prstGeom>
                                <a:ln>
                                  <a:noFill/>
                                </a:ln>
                                <a:effectLst>
                                  <a:outerShdw blurRad="190500" algn="tl" rotWithShape="0">
                                    <a:srgbClr val="000000">
                                      <a:alpha val="70000"/>
                                    </a:srgbClr>
                                  </a:outerShdw>
                                </a:effectLst>
                              </pic:spPr>
                            </pic:pic>
                          </a:graphicData>
                        </a:graphic>
                      </wp:inline>
                    </w:drawing>
                  </w:r>
                  <w:r w:rsidRPr="004F41DE">
                    <w:rPr>
                      <w:noProof/>
                      <w:lang w:eastAsia="ru-RU"/>
                    </w:rPr>
                    <w:drawing>
                      <wp:inline distT="0" distB="0" distL="0" distR="0">
                        <wp:extent cx="2133600" cy="1796514"/>
                        <wp:effectExtent l="190500" t="152400" r="171450" b="127536"/>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3" cstate="print">
                                  <a:extLst>
                                    <a:ext uri="{28A0092B-C50C-407E-A947-70E740481C1C}">
                                      <a14:useLocalDpi xmlns:a14="http://schemas.microsoft.com/office/drawing/2010/main" val="0"/>
                                    </a:ext>
                                  </a:extLst>
                                </a:blip>
                                <a:srcRect l="2858" t="2116" r="4920"/>
                                <a:stretch/>
                              </pic:blipFill>
                              <pic:spPr>
                                <a:xfrm>
                                  <a:off x="0" y="0"/>
                                  <a:ext cx="2138658" cy="1800773"/>
                                </a:xfrm>
                                <a:prstGeom prst="rect">
                                  <a:avLst/>
                                </a:prstGeom>
                                <a:ln>
                                  <a:noFill/>
                                </a:ln>
                                <a:effectLst>
                                  <a:outerShdw blurRad="190500" algn="tl" rotWithShape="0">
                                    <a:srgbClr val="000000">
                                      <a:alpha val="70000"/>
                                    </a:srgbClr>
                                  </a:outerShdw>
                                </a:effectLst>
                              </pic:spPr>
                            </pic:pic>
                          </a:graphicData>
                        </a:graphic>
                      </wp:inline>
                    </w:drawing>
                  </w:r>
                </w:p>
              </w:txbxContent>
            </v:textbox>
            <w10:wrap type="square"/>
          </v:shape>
        </w:pict>
      </w:r>
      <w:r w:rsidR="00AC29A5" w:rsidRPr="00E85823">
        <w:rPr>
          <w:rFonts w:ascii="Times New Roman" w:hAnsi="Times New Roman" w:cs="Times New Roman"/>
          <w:noProof/>
          <w:sz w:val="28"/>
          <w:szCs w:val="28"/>
          <w:lang w:eastAsia="ru-RU"/>
        </w:rPr>
        <w:t xml:space="preserve">Фото этих работ наталкнуло на мысль создания изделия из  современного материала - « холодный фарфор» . </w:t>
      </w:r>
      <w:r w:rsidR="00127493" w:rsidRPr="00E85823">
        <w:rPr>
          <w:rFonts w:ascii="Times New Roman" w:hAnsi="Times New Roman" w:cs="Times New Roman"/>
          <w:noProof/>
          <w:sz w:val="28"/>
          <w:szCs w:val="28"/>
          <w:lang w:eastAsia="ru-RU"/>
        </w:rPr>
        <w:t xml:space="preserve"> Работы из ХФ долговечны и  красочны.</w:t>
      </w:r>
      <w:r w:rsidR="00AB7F86">
        <w:rPr>
          <w:rFonts w:ascii="Times New Roman" w:hAnsi="Times New Roman" w:cs="Times New Roman"/>
          <w:noProof/>
          <w:sz w:val="28"/>
          <w:szCs w:val="28"/>
          <w:lang w:eastAsia="ru-RU"/>
        </w:rPr>
        <w:t xml:space="preserve"> Кроме того цветочные композиции выполнены в современых тенденциях керамической флористики.</w:t>
      </w:r>
      <w:r w:rsidR="00347645">
        <w:rPr>
          <w:rFonts w:ascii="Times New Roman" w:hAnsi="Times New Roman" w:cs="Times New Roman"/>
          <w:noProof/>
          <w:sz w:val="28"/>
          <w:szCs w:val="28"/>
          <w:lang w:eastAsia="ru-RU"/>
        </w:rPr>
        <w:t xml:space="preserve">                 РИС 10. Работы из холодного фарфора</w:t>
      </w:r>
    </w:p>
    <w:p w:rsidR="00092389" w:rsidRDefault="00092389" w:rsidP="00844C96">
      <w:pPr>
        <w:spacing w:line="360" w:lineRule="auto"/>
        <w:rPr>
          <w:rFonts w:ascii="Times New Roman" w:hAnsi="Times New Roman" w:cs="Times New Roman"/>
          <w:noProof/>
          <w:sz w:val="28"/>
          <w:szCs w:val="28"/>
          <w:lang w:eastAsia="ru-RU"/>
        </w:rPr>
      </w:pPr>
    </w:p>
    <w:p w:rsidR="004F41DE" w:rsidRDefault="004F41DE" w:rsidP="00C358A4">
      <w:pPr>
        <w:spacing w:line="360" w:lineRule="auto"/>
        <w:jc w:val="right"/>
        <w:rPr>
          <w:rFonts w:ascii="Times New Roman" w:hAnsi="Times New Roman" w:cs="Times New Roman"/>
          <w:noProof/>
          <w:sz w:val="28"/>
          <w:szCs w:val="28"/>
          <w:lang w:eastAsia="ru-RU"/>
        </w:rPr>
      </w:pPr>
    </w:p>
    <w:p w:rsidR="004F41DE" w:rsidRDefault="00AC6AF9" w:rsidP="00C358A4">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_x0000_s1032" type="#_x0000_t202" style="position:absolute;left:0;text-align:left;margin-left:0;margin-top:-25.95pt;width:424.45pt;height:210.75pt;z-index:-251650048;mso-position-horizontal:center;mso-position-horizontal-relative:margin;mso-width-relative:margin;mso-height-relative:margin" wrapcoords="-38 0 -38 21523 21600 21523 21600 0 -38 0" stroked="f">
            <v:textbox style="mso-next-textbox:#_x0000_s1032">
              <w:txbxContent>
                <w:p w:rsidR="004A2D2D" w:rsidRDefault="004A2D2D">
                  <w:r w:rsidRPr="002E326C">
                    <w:rPr>
                      <w:noProof/>
                      <w:lang w:eastAsia="ru-RU"/>
                    </w:rPr>
                    <w:drawing>
                      <wp:inline distT="0" distB="0" distL="0" distR="0">
                        <wp:extent cx="2317283" cy="1915980"/>
                        <wp:effectExtent l="0" t="361950" r="0" b="33192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4" cstate="print">
                                  <a:extLst>
                                    <a:ext uri="{28A0092B-C50C-407E-A947-70E740481C1C}">
                                      <a14:useLocalDpi xmlns:a14="http://schemas.microsoft.com/office/drawing/2010/main" val="0"/>
                                    </a:ext>
                                  </a:extLst>
                                </a:blip>
                                <a:srcRect l="5816" t="4023" r="9585"/>
                                <a:stretch/>
                              </pic:blipFill>
                              <pic:spPr>
                                <a:xfrm rot="5400000">
                                  <a:off x="0" y="0"/>
                                  <a:ext cx="2337230" cy="1932473"/>
                                </a:xfrm>
                                <a:prstGeom prst="rect">
                                  <a:avLst/>
                                </a:prstGeom>
                                <a:ln>
                                  <a:noFill/>
                                </a:ln>
                                <a:effectLst>
                                  <a:outerShdw blurRad="190500" algn="tl" rotWithShape="0">
                                    <a:srgbClr val="000000">
                                      <a:alpha val="70000"/>
                                    </a:srgbClr>
                                  </a:outerShdw>
                                </a:effectLst>
                              </pic:spPr>
                            </pic:pic>
                          </a:graphicData>
                        </a:graphic>
                      </wp:inline>
                    </w:drawing>
                  </w:r>
                  <w:r w:rsidRPr="002E326C">
                    <w:rPr>
                      <w:noProof/>
                      <w:lang w:eastAsia="ru-RU"/>
                    </w:rPr>
                    <w:drawing>
                      <wp:inline distT="0" distB="0" distL="0" distR="0">
                        <wp:extent cx="1993656" cy="2180866"/>
                        <wp:effectExtent l="190500" t="152400" r="178044" b="124184"/>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45" cstate="print">
                                  <a:extLst>
                                    <a:ext uri="{28A0092B-C50C-407E-A947-70E740481C1C}">
                                      <a14:useLocalDpi xmlns:a14="http://schemas.microsoft.com/office/drawing/2010/main" val="0"/>
                                    </a:ext>
                                  </a:extLst>
                                </a:blip>
                                <a:srcRect l="12295" t="4946" r="19032" b="10108"/>
                                <a:stretch/>
                              </pic:blipFill>
                              <pic:spPr>
                                <a:xfrm>
                                  <a:off x="0" y="0"/>
                                  <a:ext cx="1994209" cy="2181471"/>
                                </a:xfrm>
                                <a:prstGeom prst="rect">
                                  <a:avLst/>
                                </a:prstGeom>
                                <a:ln>
                                  <a:noFill/>
                                </a:ln>
                                <a:effectLst>
                                  <a:outerShdw blurRad="190500" algn="tl" rotWithShape="0">
                                    <a:srgbClr val="000000">
                                      <a:alpha val="70000"/>
                                    </a:srgbClr>
                                  </a:outerShdw>
                                </a:effectLst>
                              </pic:spPr>
                            </pic:pic>
                          </a:graphicData>
                        </a:graphic>
                      </wp:inline>
                    </w:drawing>
                  </w:r>
                </w:p>
              </w:txbxContent>
            </v:textbox>
            <w10:wrap type="tight" anchorx="margin"/>
          </v:shape>
        </w:pict>
      </w:r>
    </w:p>
    <w:p w:rsidR="004F41DE" w:rsidRDefault="004F41DE" w:rsidP="00C358A4">
      <w:pPr>
        <w:spacing w:line="360" w:lineRule="auto"/>
        <w:jc w:val="right"/>
        <w:rPr>
          <w:rFonts w:ascii="Times New Roman" w:hAnsi="Times New Roman" w:cs="Times New Roman"/>
          <w:noProof/>
          <w:sz w:val="28"/>
          <w:szCs w:val="28"/>
          <w:lang w:eastAsia="ru-RU"/>
        </w:rPr>
      </w:pPr>
    </w:p>
    <w:p w:rsidR="004F41DE" w:rsidRDefault="004F41DE" w:rsidP="00C358A4">
      <w:pPr>
        <w:spacing w:line="360" w:lineRule="auto"/>
        <w:jc w:val="right"/>
        <w:rPr>
          <w:rFonts w:ascii="Times New Roman" w:hAnsi="Times New Roman" w:cs="Times New Roman"/>
          <w:noProof/>
          <w:sz w:val="28"/>
          <w:szCs w:val="28"/>
          <w:lang w:eastAsia="ru-RU"/>
        </w:rPr>
      </w:pPr>
    </w:p>
    <w:p w:rsidR="00C358A4" w:rsidRPr="00E85823" w:rsidRDefault="00C358A4" w:rsidP="00C358A4">
      <w:pPr>
        <w:spacing w:line="360" w:lineRule="auto"/>
        <w:jc w:val="right"/>
        <w:rPr>
          <w:rFonts w:ascii="Times New Roman" w:hAnsi="Times New Roman" w:cs="Times New Roman"/>
          <w:noProof/>
          <w:sz w:val="28"/>
          <w:szCs w:val="28"/>
          <w:lang w:eastAsia="ru-RU"/>
        </w:rPr>
      </w:pPr>
    </w:p>
    <w:p w:rsidR="00AC29A5" w:rsidRPr="00E85823" w:rsidRDefault="00AC29A5" w:rsidP="00844C96">
      <w:pPr>
        <w:spacing w:line="360" w:lineRule="auto"/>
        <w:rPr>
          <w:rFonts w:ascii="Times New Roman" w:hAnsi="Times New Roman" w:cs="Times New Roman"/>
          <w:noProof/>
          <w:sz w:val="28"/>
          <w:szCs w:val="28"/>
          <w:lang w:eastAsia="ru-RU"/>
        </w:rPr>
      </w:pPr>
    </w:p>
    <w:p w:rsidR="00AC29A5" w:rsidRPr="00E85823" w:rsidRDefault="00AC29A5" w:rsidP="00844C96">
      <w:pPr>
        <w:spacing w:line="360" w:lineRule="auto"/>
        <w:rPr>
          <w:rFonts w:ascii="Times New Roman" w:hAnsi="Times New Roman" w:cs="Times New Roman"/>
          <w:noProof/>
          <w:sz w:val="28"/>
          <w:szCs w:val="28"/>
          <w:lang w:eastAsia="ru-RU"/>
        </w:rPr>
      </w:pPr>
    </w:p>
    <w:p w:rsidR="002E326C" w:rsidRDefault="002E326C" w:rsidP="002E326C">
      <w:pPr>
        <w:spacing w:line="36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 11. Работы из холодного фарфора</w:t>
      </w:r>
    </w:p>
    <w:p w:rsidR="000868D6" w:rsidRPr="00E85823" w:rsidRDefault="00AC29A5" w:rsidP="00844C96">
      <w:pPr>
        <w:spacing w:line="360" w:lineRule="auto"/>
        <w:rPr>
          <w:rFonts w:ascii="Times New Roman" w:hAnsi="Times New Roman" w:cs="Times New Roman"/>
          <w:noProof/>
          <w:sz w:val="28"/>
          <w:szCs w:val="28"/>
          <w:lang w:eastAsia="ru-RU"/>
        </w:rPr>
      </w:pPr>
      <w:r w:rsidRPr="00E85823">
        <w:rPr>
          <w:rFonts w:ascii="Times New Roman" w:hAnsi="Times New Roman" w:cs="Times New Roman"/>
          <w:noProof/>
          <w:sz w:val="28"/>
          <w:szCs w:val="28"/>
          <w:lang w:eastAsia="ru-RU"/>
        </w:rPr>
        <w:t>Рисунок №1</w:t>
      </w:r>
      <w:r w:rsidR="002E326C">
        <w:rPr>
          <w:rFonts w:ascii="Times New Roman" w:hAnsi="Times New Roman" w:cs="Times New Roman"/>
          <w:noProof/>
          <w:sz w:val="28"/>
          <w:szCs w:val="28"/>
          <w:lang w:eastAsia="ru-RU"/>
        </w:rPr>
        <w:t>0</w:t>
      </w:r>
      <w:r w:rsidRPr="00E85823">
        <w:rPr>
          <w:rFonts w:ascii="Times New Roman" w:hAnsi="Times New Roman" w:cs="Times New Roman"/>
          <w:noProof/>
          <w:sz w:val="28"/>
          <w:szCs w:val="28"/>
          <w:lang w:eastAsia="ru-RU"/>
        </w:rPr>
        <w:t xml:space="preserve"> </w:t>
      </w:r>
      <w:r w:rsidR="000868D6" w:rsidRPr="00E85823">
        <w:rPr>
          <w:rFonts w:ascii="Times New Roman" w:hAnsi="Times New Roman" w:cs="Times New Roman"/>
          <w:noProof/>
          <w:sz w:val="28"/>
          <w:szCs w:val="28"/>
          <w:lang w:eastAsia="ru-RU"/>
        </w:rPr>
        <w:t xml:space="preserve"> Это вазочка  с розами из ХФ . Не подходит для подарка т.к выполнена из бутылки из под напитков.   Панно с розами из ХФ.  Основа - одноразовый пишевой  лоток . Цветы посаженны на пластилин  это ненадежно . Для подарка не подходит.</w:t>
      </w:r>
    </w:p>
    <w:p w:rsidR="00A71E80" w:rsidRPr="00E85823" w:rsidRDefault="002E326C" w:rsidP="00844C96">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Рисунок №11 </w:t>
      </w:r>
      <w:r w:rsidR="000868D6" w:rsidRPr="00E85823">
        <w:rPr>
          <w:rFonts w:ascii="Times New Roman" w:hAnsi="Times New Roman" w:cs="Times New Roman"/>
          <w:noProof/>
          <w:sz w:val="28"/>
          <w:szCs w:val="28"/>
          <w:lang w:eastAsia="ru-RU"/>
        </w:rPr>
        <w:t xml:space="preserve"> Цветочное кашпо с  букетом цветов из ХФ. Изяшный сувенир , но на нем нет возможности написать </w:t>
      </w:r>
      <w:r w:rsidR="00A71E80" w:rsidRPr="00E85823">
        <w:rPr>
          <w:rFonts w:ascii="Times New Roman" w:hAnsi="Times New Roman" w:cs="Times New Roman"/>
          <w:noProof/>
          <w:sz w:val="28"/>
          <w:szCs w:val="28"/>
          <w:lang w:eastAsia="ru-RU"/>
        </w:rPr>
        <w:t>надпись для кого предназначен этот подарок. Цветочное панно выполненое на основе рамки для фотографий. Работа  помогла выбрать цветовую гамму будующего сувенира.</w:t>
      </w:r>
    </w:p>
    <w:p w:rsidR="00A71E80" w:rsidRPr="00E85823" w:rsidRDefault="004E1D2D" w:rsidP="00844C96">
      <w:pPr>
        <w:spacing w:line="360" w:lineRule="auto"/>
        <w:rPr>
          <w:rFonts w:ascii="Times New Roman" w:hAnsi="Times New Roman" w:cs="Times New Roman"/>
          <w:noProof/>
          <w:sz w:val="28"/>
          <w:szCs w:val="28"/>
          <w:lang w:eastAsia="ru-RU"/>
        </w:rPr>
      </w:pPr>
      <w:r w:rsidRPr="00E85823">
        <w:rPr>
          <w:rFonts w:ascii="Times New Roman" w:hAnsi="Times New Roman" w:cs="Times New Roman"/>
          <w:noProof/>
          <w:sz w:val="28"/>
          <w:szCs w:val="28"/>
          <w:lang w:eastAsia="ru-RU"/>
        </w:rPr>
        <w:t>Итог развития идеи</w:t>
      </w:r>
    </w:p>
    <w:p w:rsidR="00A71E80" w:rsidRPr="00E85823" w:rsidRDefault="00A71E80" w:rsidP="00844C96">
      <w:pPr>
        <w:spacing w:line="360" w:lineRule="auto"/>
        <w:rPr>
          <w:rFonts w:ascii="Times New Roman" w:hAnsi="Times New Roman" w:cs="Times New Roman"/>
          <w:noProof/>
          <w:sz w:val="28"/>
          <w:szCs w:val="28"/>
          <w:lang w:eastAsia="ru-RU"/>
        </w:rPr>
      </w:pPr>
      <w:r w:rsidRPr="00E85823">
        <w:rPr>
          <w:rFonts w:ascii="Times New Roman" w:hAnsi="Times New Roman" w:cs="Times New Roman"/>
          <w:noProof/>
          <w:sz w:val="28"/>
          <w:szCs w:val="28"/>
          <w:lang w:eastAsia="ru-RU"/>
        </w:rPr>
        <w:t xml:space="preserve">Подарочная тарелка сегодня – это не только предмет для коллекционирования </w:t>
      </w:r>
      <w:r w:rsidR="00937BB8" w:rsidRPr="00E85823">
        <w:rPr>
          <w:rFonts w:ascii="Times New Roman" w:hAnsi="Times New Roman" w:cs="Times New Roman"/>
          <w:noProof/>
          <w:sz w:val="28"/>
          <w:szCs w:val="28"/>
          <w:lang w:eastAsia="ru-RU"/>
        </w:rPr>
        <w:t xml:space="preserve">. Это еще и дизайнерское решение. Первые фарфоровые тарелки родились в Китае еще </w:t>
      </w:r>
      <w:r w:rsidR="00937BB8" w:rsidRPr="00E85823">
        <w:rPr>
          <w:rFonts w:ascii="Times New Roman" w:hAnsi="Times New Roman" w:cs="Times New Roman"/>
          <w:noProof/>
          <w:sz w:val="28"/>
          <w:szCs w:val="28"/>
          <w:lang w:val="en-US" w:eastAsia="ru-RU"/>
        </w:rPr>
        <w:t>VII</w:t>
      </w:r>
      <w:r w:rsidR="00937BB8" w:rsidRPr="00E85823">
        <w:rPr>
          <w:rFonts w:ascii="Times New Roman" w:hAnsi="Times New Roman" w:cs="Times New Roman"/>
          <w:noProof/>
          <w:sz w:val="28"/>
          <w:szCs w:val="28"/>
          <w:lang w:eastAsia="ru-RU"/>
        </w:rPr>
        <w:t xml:space="preserve"> века.</w:t>
      </w:r>
    </w:p>
    <w:p w:rsidR="00937BB8" w:rsidRPr="006C6B3D" w:rsidRDefault="00937BB8" w:rsidP="00844C96">
      <w:pPr>
        <w:spacing w:line="360" w:lineRule="auto"/>
        <w:rPr>
          <w:rFonts w:ascii="Times New Roman" w:hAnsi="Times New Roman" w:cs="Times New Roman"/>
          <w:noProof/>
          <w:lang w:val="en-US" w:eastAsia="ru-RU"/>
        </w:rPr>
      </w:pPr>
      <w:r w:rsidRPr="00E85823">
        <w:rPr>
          <w:rFonts w:ascii="Times New Roman" w:hAnsi="Times New Roman" w:cs="Times New Roman"/>
          <w:noProof/>
          <w:sz w:val="28"/>
          <w:szCs w:val="28"/>
          <w:lang w:eastAsia="ru-RU"/>
        </w:rPr>
        <w:t xml:space="preserve"> Оформлениеинтерьера при помощи  красивых тарелок – современно и креативно. Настенные тарелки </w:t>
      </w:r>
      <w:r w:rsidRPr="002E326C">
        <w:rPr>
          <w:rFonts w:ascii="Times New Roman" w:hAnsi="Times New Roman" w:cs="Times New Roman"/>
          <w:noProof/>
          <w:sz w:val="28"/>
          <w:szCs w:val="28"/>
          <w:lang w:eastAsia="ru-RU"/>
        </w:rPr>
        <w:t>имеют на обратной стороне  надежное крепление. Настольное изделие снаб</w:t>
      </w:r>
      <w:r w:rsidR="00127493" w:rsidRPr="002E326C">
        <w:rPr>
          <w:rFonts w:ascii="Times New Roman" w:hAnsi="Times New Roman" w:cs="Times New Roman"/>
          <w:noProof/>
          <w:sz w:val="28"/>
          <w:szCs w:val="28"/>
          <w:lang w:eastAsia="ru-RU"/>
        </w:rPr>
        <w:t>ж</w:t>
      </w:r>
      <w:r w:rsidRPr="002E326C">
        <w:rPr>
          <w:rFonts w:ascii="Times New Roman" w:hAnsi="Times New Roman" w:cs="Times New Roman"/>
          <w:noProof/>
          <w:sz w:val="28"/>
          <w:szCs w:val="28"/>
          <w:lang w:eastAsia="ru-RU"/>
        </w:rPr>
        <w:t>ено подставкой.</w:t>
      </w:r>
      <w:r w:rsidRPr="0097672A">
        <w:rPr>
          <w:rFonts w:ascii="Times New Roman" w:hAnsi="Times New Roman" w:cs="Times New Roman"/>
          <w:noProof/>
          <w:lang w:eastAsia="ru-RU"/>
        </w:rPr>
        <w:t xml:space="preserve"> </w:t>
      </w:r>
      <w:r w:rsidR="006C6B3D">
        <w:rPr>
          <w:rFonts w:ascii="Times New Roman" w:hAnsi="Times New Roman" w:cs="Times New Roman"/>
          <w:noProof/>
          <w:lang w:val="en-US" w:eastAsia="ru-RU"/>
        </w:rPr>
        <w:t>[</w:t>
      </w:r>
      <w:r w:rsidR="006E2DCC">
        <w:rPr>
          <w:rFonts w:ascii="Times New Roman" w:hAnsi="Times New Roman" w:cs="Times New Roman"/>
          <w:noProof/>
          <w:lang w:eastAsia="ru-RU"/>
        </w:rPr>
        <w:t>17.</w:t>
      </w:r>
      <w:r w:rsidR="006C6B3D">
        <w:rPr>
          <w:rFonts w:ascii="Times New Roman" w:hAnsi="Times New Roman" w:cs="Times New Roman"/>
          <w:noProof/>
          <w:lang w:val="en-US" w:eastAsia="ru-RU"/>
        </w:rPr>
        <w:t>]</w:t>
      </w:r>
    </w:p>
    <w:p w:rsidR="00127493" w:rsidRPr="0097672A" w:rsidRDefault="00127493" w:rsidP="001440EB">
      <w:pPr>
        <w:spacing w:line="240" w:lineRule="auto"/>
        <w:rPr>
          <w:rFonts w:ascii="Times New Roman" w:hAnsi="Times New Roman" w:cs="Times New Roman"/>
          <w:noProof/>
          <w:lang w:eastAsia="ru-RU"/>
        </w:rPr>
      </w:pPr>
      <w:r w:rsidRPr="0097672A">
        <w:rPr>
          <w:rFonts w:ascii="Times New Roman" w:hAnsi="Times New Roman" w:cs="Times New Roman"/>
          <w:noProof/>
          <w:lang w:eastAsia="ru-RU"/>
        </w:rPr>
        <w:lastRenderedPageBreak/>
        <w:t xml:space="preserve">   </w:t>
      </w:r>
    </w:p>
    <w:p w:rsidR="00127493" w:rsidRPr="001F3D66" w:rsidRDefault="002E326C" w:rsidP="001440EB">
      <w:pPr>
        <w:spacing w:line="240" w:lineRule="auto"/>
        <w:rPr>
          <w:rFonts w:ascii="Times New Roman" w:hAnsi="Times New Roman" w:cs="Times New Roman"/>
          <w:noProof/>
          <w:sz w:val="28"/>
          <w:szCs w:val="28"/>
          <w:lang w:eastAsia="ru-RU"/>
        </w:rPr>
      </w:pPr>
      <w:r w:rsidRPr="001F3D66">
        <w:rPr>
          <w:rFonts w:ascii="Times New Roman" w:hAnsi="Times New Roman" w:cs="Times New Roman"/>
          <w:noProof/>
          <w:sz w:val="28"/>
          <w:szCs w:val="28"/>
          <w:lang w:eastAsia="ru-RU"/>
        </w:rPr>
        <w:drawing>
          <wp:inline distT="0" distB="0" distL="0" distR="0">
            <wp:extent cx="6279817" cy="4257675"/>
            <wp:effectExtent l="19050" t="0" r="6683" b="0"/>
            <wp:docPr id="9" name="Рисунок 8" descr="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png"/>
                    <pic:cNvPicPr/>
                  </pic:nvPicPr>
                  <pic:blipFill>
                    <a:blip r:embed="rId46" cstate="print"/>
                    <a:stretch>
                      <a:fillRect/>
                    </a:stretch>
                  </pic:blipFill>
                  <pic:spPr>
                    <a:xfrm>
                      <a:off x="0" y="0"/>
                      <a:ext cx="6279817" cy="4257675"/>
                    </a:xfrm>
                    <a:prstGeom prst="rect">
                      <a:avLst/>
                    </a:prstGeom>
                  </pic:spPr>
                </pic:pic>
              </a:graphicData>
            </a:graphic>
          </wp:inline>
        </w:drawing>
      </w:r>
    </w:p>
    <w:p w:rsidR="00127493" w:rsidRPr="001F3D66" w:rsidRDefault="00127493" w:rsidP="001F3D66">
      <w:pPr>
        <w:spacing w:line="240" w:lineRule="auto"/>
        <w:jc w:val="right"/>
        <w:rPr>
          <w:rFonts w:ascii="Times New Roman" w:hAnsi="Times New Roman" w:cs="Times New Roman"/>
          <w:noProof/>
          <w:sz w:val="28"/>
          <w:szCs w:val="28"/>
          <w:lang w:eastAsia="ru-RU"/>
        </w:rPr>
      </w:pPr>
      <w:r w:rsidRPr="001F3D66">
        <w:rPr>
          <w:rFonts w:ascii="Times New Roman" w:hAnsi="Times New Roman" w:cs="Times New Roman"/>
          <w:noProof/>
          <w:sz w:val="28"/>
          <w:szCs w:val="28"/>
          <w:lang w:eastAsia="ru-RU"/>
        </w:rPr>
        <w:t xml:space="preserve"> </w:t>
      </w:r>
      <w:r w:rsidR="001F3D66" w:rsidRPr="001F3D66">
        <w:rPr>
          <w:rFonts w:ascii="Times New Roman" w:hAnsi="Times New Roman" w:cs="Times New Roman"/>
          <w:noProof/>
          <w:sz w:val="28"/>
          <w:szCs w:val="28"/>
          <w:lang w:eastAsia="ru-RU"/>
        </w:rPr>
        <w:t xml:space="preserve">РИС 12 </w:t>
      </w:r>
      <w:r w:rsidR="001F3D66">
        <w:rPr>
          <w:rFonts w:ascii="Times New Roman" w:hAnsi="Times New Roman" w:cs="Times New Roman"/>
          <w:noProof/>
          <w:sz w:val="28"/>
          <w:szCs w:val="28"/>
          <w:lang w:eastAsia="ru-RU"/>
        </w:rPr>
        <w:t>. Варианты подарочных тарелок</w:t>
      </w:r>
    </w:p>
    <w:p w:rsidR="00127493" w:rsidRPr="002E326C" w:rsidRDefault="004E1D2D" w:rsidP="00127493">
      <w:pPr>
        <w:spacing w:line="240" w:lineRule="auto"/>
        <w:rPr>
          <w:rFonts w:ascii="Times New Roman" w:hAnsi="Times New Roman" w:cs="Times New Roman"/>
          <w:noProof/>
          <w:sz w:val="28"/>
          <w:szCs w:val="28"/>
          <w:lang w:eastAsia="ru-RU"/>
        </w:rPr>
      </w:pPr>
      <w:r w:rsidRPr="002E326C">
        <w:rPr>
          <w:rFonts w:ascii="Times New Roman" w:hAnsi="Times New Roman" w:cs="Times New Roman"/>
          <w:noProof/>
          <w:sz w:val="28"/>
          <w:szCs w:val="28"/>
          <w:lang w:eastAsia="ru-RU"/>
        </w:rPr>
        <w:t xml:space="preserve"> </w:t>
      </w:r>
    </w:p>
    <w:p w:rsidR="00127493" w:rsidRPr="002E326C" w:rsidRDefault="00127493" w:rsidP="00127493">
      <w:pPr>
        <w:spacing w:line="240" w:lineRule="auto"/>
        <w:rPr>
          <w:rFonts w:ascii="Times New Roman" w:hAnsi="Times New Roman" w:cs="Times New Roman"/>
          <w:noProof/>
          <w:sz w:val="28"/>
          <w:szCs w:val="28"/>
          <w:lang w:eastAsia="ru-RU"/>
        </w:rPr>
      </w:pPr>
      <w:r w:rsidRPr="002E326C">
        <w:rPr>
          <w:rFonts w:ascii="Times New Roman" w:hAnsi="Times New Roman" w:cs="Times New Roman"/>
          <w:noProof/>
          <w:sz w:val="28"/>
          <w:szCs w:val="28"/>
          <w:lang w:eastAsia="ru-RU"/>
        </w:rPr>
        <w:t xml:space="preserve">Подарочная тарелка- хорошо подходит по всем интерисующим нас параметрам . </w:t>
      </w:r>
    </w:p>
    <w:p w:rsidR="004E1D2D" w:rsidRPr="002E326C" w:rsidRDefault="00127493" w:rsidP="004E1D2D">
      <w:pPr>
        <w:spacing w:line="240" w:lineRule="auto"/>
        <w:jc w:val="center"/>
        <w:rPr>
          <w:rFonts w:ascii="Times New Roman" w:hAnsi="Times New Roman" w:cs="Times New Roman"/>
          <w:noProof/>
          <w:sz w:val="28"/>
          <w:szCs w:val="28"/>
          <w:lang w:eastAsia="ru-RU"/>
        </w:rPr>
      </w:pPr>
      <w:r w:rsidRPr="002E326C">
        <w:rPr>
          <w:rFonts w:ascii="Times New Roman" w:hAnsi="Times New Roman" w:cs="Times New Roman"/>
          <w:noProof/>
          <w:sz w:val="28"/>
          <w:szCs w:val="28"/>
          <w:lang w:eastAsia="ru-RU"/>
        </w:rPr>
        <w:t>Тарелка будет оформлена в  цвета</w:t>
      </w:r>
      <w:r w:rsidR="004E1D2D" w:rsidRPr="002E326C">
        <w:rPr>
          <w:rFonts w:ascii="Times New Roman" w:hAnsi="Times New Roman" w:cs="Times New Roman"/>
          <w:noProof/>
          <w:sz w:val="28"/>
          <w:szCs w:val="28"/>
          <w:lang w:eastAsia="ru-RU"/>
        </w:rPr>
        <w:t>ми из холодного фарфора.  По цент</w:t>
      </w:r>
      <w:r w:rsidRPr="002E326C">
        <w:rPr>
          <w:rFonts w:ascii="Times New Roman" w:hAnsi="Times New Roman" w:cs="Times New Roman"/>
          <w:noProof/>
          <w:sz w:val="28"/>
          <w:szCs w:val="28"/>
          <w:lang w:eastAsia="ru-RU"/>
        </w:rPr>
        <w:t>ру тарел</w:t>
      </w:r>
      <w:r w:rsidR="004E1D2D" w:rsidRPr="002E326C">
        <w:rPr>
          <w:rFonts w:ascii="Times New Roman" w:hAnsi="Times New Roman" w:cs="Times New Roman"/>
          <w:noProof/>
          <w:sz w:val="28"/>
          <w:szCs w:val="28"/>
          <w:lang w:eastAsia="ru-RU"/>
        </w:rPr>
        <w:t>ки бу</w:t>
      </w:r>
      <w:r w:rsidRPr="002E326C">
        <w:rPr>
          <w:rFonts w:ascii="Times New Roman" w:hAnsi="Times New Roman" w:cs="Times New Roman"/>
          <w:noProof/>
          <w:sz w:val="28"/>
          <w:szCs w:val="28"/>
          <w:lang w:eastAsia="ru-RU"/>
        </w:rPr>
        <w:t xml:space="preserve">дет надпись </w:t>
      </w:r>
      <w:r w:rsidR="004E1D2D" w:rsidRPr="002E326C">
        <w:rPr>
          <w:rFonts w:ascii="Times New Roman" w:hAnsi="Times New Roman" w:cs="Times New Roman"/>
          <w:noProof/>
          <w:sz w:val="28"/>
          <w:szCs w:val="28"/>
          <w:lang w:eastAsia="ru-RU"/>
        </w:rPr>
        <w:t xml:space="preserve">: </w:t>
      </w:r>
    </w:p>
    <w:p w:rsidR="004E1D2D" w:rsidRPr="001F3D66" w:rsidRDefault="004E1D2D" w:rsidP="004E1D2D">
      <w:pPr>
        <w:spacing w:line="240" w:lineRule="auto"/>
        <w:jc w:val="center"/>
        <w:rPr>
          <w:rFonts w:ascii="Times New Roman" w:hAnsi="Times New Roman" w:cs="Times New Roman"/>
          <w:b/>
          <w:i/>
          <w:noProof/>
          <w:lang w:eastAsia="ru-RU"/>
        </w:rPr>
      </w:pPr>
      <w:r w:rsidRPr="001F3D66">
        <w:rPr>
          <w:rFonts w:ascii="Times New Roman" w:hAnsi="Times New Roman" w:cs="Times New Roman"/>
          <w:b/>
          <w:i/>
          <w:noProof/>
          <w:lang w:eastAsia="ru-RU"/>
        </w:rPr>
        <w:t>Кафедра технологии и предпринемательства</w:t>
      </w:r>
    </w:p>
    <w:p w:rsidR="004E1D2D" w:rsidRPr="001F3D66" w:rsidRDefault="004E1D2D" w:rsidP="004E1D2D">
      <w:pPr>
        <w:spacing w:line="240" w:lineRule="auto"/>
        <w:jc w:val="center"/>
        <w:rPr>
          <w:rFonts w:ascii="Times New Roman" w:hAnsi="Times New Roman" w:cs="Times New Roman"/>
          <w:b/>
          <w:i/>
          <w:noProof/>
          <w:lang w:eastAsia="ru-RU"/>
        </w:rPr>
      </w:pPr>
      <w:r w:rsidRPr="001F3D66">
        <w:rPr>
          <w:rFonts w:ascii="Times New Roman" w:hAnsi="Times New Roman" w:cs="Times New Roman"/>
          <w:b/>
          <w:i/>
          <w:noProof/>
          <w:lang w:eastAsia="ru-RU"/>
        </w:rPr>
        <w:t>Сахалинский государственный университет</w:t>
      </w:r>
    </w:p>
    <w:p w:rsidR="00C57597" w:rsidRPr="001F3D66" w:rsidRDefault="00CF5DE6" w:rsidP="007F250F">
      <w:pPr>
        <w:spacing w:line="240" w:lineRule="auto"/>
        <w:jc w:val="center"/>
        <w:rPr>
          <w:rFonts w:ascii="Times New Roman" w:hAnsi="Times New Roman" w:cs="Times New Roman"/>
          <w:b/>
          <w:i/>
          <w:noProof/>
          <w:lang w:eastAsia="ru-RU"/>
        </w:rPr>
      </w:pPr>
      <w:r w:rsidRPr="001F3D66">
        <w:rPr>
          <w:rFonts w:ascii="Times New Roman" w:hAnsi="Times New Roman" w:cs="Times New Roman"/>
          <w:b/>
          <w:i/>
          <w:noProof/>
          <w:lang w:eastAsia="ru-RU"/>
        </w:rPr>
        <w:t>2014</w:t>
      </w:r>
      <w:r w:rsidR="00C57597" w:rsidRPr="001F3D66">
        <w:rPr>
          <w:rFonts w:ascii="Times New Roman" w:hAnsi="Times New Roman" w:cs="Times New Roman"/>
          <w:b/>
          <w:i/>
          <w:noProof/>
          <w:lang w:eastAsia="ru-RU"/>
        </w:rPr>
        <w:t xml:space="preserve"> </w:t>
      </w:r>
    </w:p>
    <w:p w:rsidR="00040A34" w:rsidRPr="00C57597" w:rsidRDefault="00C57597" w:rsidP="00C57597">
      <w:pPr>
        <w:spacing w:line="240" w:lineRule="auto"/>
        <w:jc w:val="both"/>
        <w:rPr>
          <w:rFonts w:ascii="Times New Roman" w:hAnsi="Times New Roman" w:cs="Times New Roman"/>
          <w:noProof/>
          <w:sz w:val="28"/>
          <w:szCs w:val="28"/>
          <w:lang w:eastAsia="ru-RU"/>
        </w:rPr>
      </w:pPr>
      <w:r w:rsidRPr="00C57597">
        <w:rPr>
          <w:rFonts w:ascii="Times New Roman" w:hAnsi="Times New Roman" w:cs="Times New Roman"/>
          <w:noProof/>
          <w:sz w:val="28"/>
          <w:szCs w:val="28"/>
          <w:lang w:eastAsia="ru-RU"/>
        </w:rPr>
        <w:t>Для выполнения цветочной</w:t>
      </w:r>
      <w:r>
        <w:rPr>
          <w:rFonts w:ascii="Times New Roman" w:hAnsi="Times New Roman" w:cs="Times New Roman"/>
          <w:noProof/>
          <w:sz w:val="28"/>
          <w:szCs w:val="28"/>
          <w:lang w:eastAsia="ru-RU"/>
        </w:rPr>
        <w:t xml:space="preserve"> </w:t>
      </w:r>
      <w:r w:rsidRPr="00C57597">
        <w:rPr>
          <w:rFonts w:ascii="Times New Roman" w:hAnsi="Times New Roman" w:cs="Times New Roman"/>
          <w:noProof/>
          <w:sz w:val="28"/>
          <w:szCs w:val="28"/>
          <w:lang w:eastAsia="ru-RU"/>
        </w:rPr>
        <w:t xml:space="preserve">композиции необходимо </w:t>
      </w:r>
      <w:r>
        <w:rPr>
          <w:rFonts w:ascii="Times New Roman" w:hAnsi="Times New Roman" w:cs="Times New Roman"/>
          <w:noProof/>
          <w:sz w:val="28"/>
          <w:szCs w:val="28"/>
          <w:lang w:eastAsia="ru-RU"/>
        </w:rPr>
        <w:t xml:space="preserve">изучить технологические  карты по выполнению отдельных элементов : цветов, листьев, </w:t>
      </w:r>
      <w:r w:rsidR="00FA40F4">
        <w:rPr>
          <w:rFonts w:ascii="Times New Roman" w:hAnsi="Times New Roman" w:cs="Times New Roman"/>
          <w:noProof/>
          <w:sz w:val="28"/>
          <w:szCs w:val="28"/>
          <w:lang w:eastAsia="ru-RU"/>
        </w:rPr>
        <w:t>лепестков.</w:t>
      </w:r>
    </w:p>
    <w:p w:rsidR="00032C54" w:rsidRPr="0097672A" w:rsidRDefault="007F250F" w:rsidP="007F250F">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4. Т</w:t>
      </w:r>
      <w:r w:rsidR="00497950" w:rsidRPr="0097672A">
        <w:rPr>
          <w:rFonts w:ascii="Times New Roman" w:hAnsi="Times New Roman" w:cs="Times New Roman"/>
          <w:noProof/>
          <w:sz w:val="28"/>
          <w:szCs w:val="28"/>
          <w:lang w:eastAsia="ru-RU"/>
        </w:rPr>
        <w:t>ехнологическая карта:  лепка розы</w:t>
      </w:r>
    </w:p>
    <w:tbl>
      <w:tblPr>
        <w:tblStyle w:val="a6"/>
        <w:tblW w:w="0" w:type="auto"/>
        <w:tblLook w:val="04A0" w:firstRow="1" w:lastRow="0" w:firstColumn="1" w:lastColumn="0" w:noHBand="0" w:noVBand="1"/>
      </w:tblPr>
      <w:tblGrid>
        <w:gridCol w:w="671"/>
        <w:gridCol w:w="3276"/>
        <w:gridCol w:w="3332"/>
        <w:gridCol w:w="2292"/>
      </w:tblGrid>
      <w:tr w:rsidR="00276DB1" w:rsidRPr="0097672A" w:rsidTr="00CA3624">
        <w:tc>
          <w:tcPr>
            <w:tcW w:w="534" w:type="dxa"/>
            <w:shd w:val="clear" w:color="auto" w:fill="CCECFF"/>
          </w:tcPr>
          <w:p w:rsidR="00497950" w:rsidRPr="0097672A" w:rsidRDefault="0021666E" w:rsidP="00040A34">
            <w:pPr>
              <w:rPr>
                <w:rFonts w:ascii="Times New Roman" w:hAnsi="Times New Roman" w:cs="Times New Roman"/>
                <w:noProof/>
                <w:lang w:eastAsia="ru-RU"/>
              </w:rPr>
            </w:pPr>
            <w:r w:rsidRPr="0097672A">
              <w:rPr>
                <w:rFonts w:ascii="Times New Roman" w:hAnsi="Times New Roman" w:cs="Times New Roman"/>
                <w:noProof/>
                <w:lang w:eastAsia="ru-RU"/>
              </w:rPr>
              <w:t>№</w:t>
            </w:r>
          </w:p>
          <w:p w:rsidR="0021666E" w:rsidRPr="0097672A" w:rsidRDefault="00454789" w:rsidP="00040A34">
            <w:pPr>
              <w:rPr>
                <w:rFonts w:ascii="Times New Roman" w:hAnsi="Times New Roman" w:cs="Times New Roman"/>
                <w:noProof/>
                <w:lang w:eastAsia="ru-RU"/>
              </w:rPr>
            </w:pPr>
            <w:r w:rsidRPr="0097672A">
              <w:rPr>
                <w:rFonts w:ascii="Times New Roman" w:hAnsi="Times New Roman" w:cs="Times New Roman"/>
                <w:noProof/>
                <w:lang w:eastAsia="ru-RU"/>
              </w:rPr>
              <w:t>шага</w:t>
            </w:r>
          </w:p>
        </w:tc>
        <w:tc>
          <w:tcPr>
            <w:tcW w:w="2835" w:type="dxa"/>
            <w:shd w:val="clear" w:color="auto" w:fill="CCECFF"/>
          </w:tcPr>
          <w:p w:rsidR="00497950" w:rsidRPr="006C6B3D" w:rsidRDefault="0021666E"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Последовательность выполнения работы</w:t>
            </w:r>
          </w:p>
        </w:tc>
        <w:tc>
          <w:tcPr>
            <w:tcW w:w="3809" w:type="dxa"/>
            <w:shd w:val="clear" w:color="auto" w:fill="CCECFF"/>
          </w:tcPr>
          <w:p w:rsidR="00497950" w:rsidRPr="006C6B3D" w:rsidRDefault="00497950"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Графическое изображение</w:t>
            </w:r>
          </w:p>
        </w:tc>
        <w:tc>
          <w:tcPr>
            <w:tcW w:w="2393" w:type="dxa"/>
            <w:shd w:val="clear" w:color="auto" w:fill="CCECFF"/>
          </w:tcPr>
          <w:p w:rsidR="00497950" w:rsidRPr="006C6B3D" w:rsidRDefault="00497950"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Инструменты Приспособления</w:t>
            </w:r>
          </w:p>
        </w:tc>
      </w:tr>
      <w:tr w:rsidR="00454789" w:rsidRPr="0097672A" w:rsidTr="006639CA">
        <w:tc>
          <w:tcPr>
            <w:tcW w:w="534" w:type="dxa"/>
            <w:shd w:val="clear" w:color="auto" w:fill="CCCCFF"/>
          </w:tcPr>
          <w:p w:rsidR="00497950" w:rsidRPr="0097672A" w:rsidRDefault="0021666E" w:rsidP="00040A34">
            <w:pPr>
              <w:rPr>
                <w:rFonts w:ascii="Times New Roman" w:hAnsi="Times New Roman" w:cs="Times New Roman"/>
                <w:noProof/>
                <w:lang w:eastAsia="ru-RU"/>
              </w:rPr>
            </w:pPr>
            <w:r w:rsidRPr="0097672A">
              <w:rPr>
                <w:rFonts w:ascii="Times New Roman" w:hAnsi="Times New Roman" w:cs="Times New Roman"/>
                <w:noProof/>
                <w:lang w:eastAsia="ru-RU"/>
              </w:rPr>
              <w:lastRenderedPageBreak/>
              <w:t>1</w:t>
            </w:r>
          </w:p>
        </w:tc>
        <w:tc>
          <w:tcPr>
            <w:tcW w:w="2835"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Подготовить заготовку для розы из проволоки и монтажной пены. Проволоку обматать крепированной бумагой. Кусочку монтажной пены придать фору капельки</w:t>
            </w:r>
          </w:p>
        </w:tc>
        <w:tc>
          <w:tcPr>
            <w:tcW w:w="3809"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52600" cy="1495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500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51666" cy="1494628"/>
                          </a:xfrm>
                          <a:prstGeom prst="rect">
                            <a:avLst/>
                          </a:prstGeom>
                        </pic:spPr>
                      </pic:pic>
                    </a:graphicData>
                  </a:graphic>
                </wp:inline>
              </w:drawing>
            </w:r>
          </w:p>
        </w:tc>
        <w:tc>
          <w:tcPr>
            <w:tcW w:w="2393" w:type="dxa"/>
          </w:tcPr>
          <w:p w:rsidR="002B0D51"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Ножницы</w:t>
            </w:r>
          </w:p>
          <w:p w:rsidR="002B0D51"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Нож</w:t>
            </w:r>
          </w:p>
          <w:p w:rsidR="002B0D51"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Кусачки</w:t>
            </w:r>
          </w:p>
        </w:tc>
      </w:tr>
      <w:tr w:rsidR="00454789" w:rsidRPr="0097672A" w:rsidTr="006639CA">
        <w:tc>
          <w:tcPr>
            <w:tcW w:w="534" w:type="dxa"/>
            <w:shd w:val="clear" w:color="auto" w:fill="CCCCFF"/>
          </w:tcPr>
          <w:p w:rsidR="00497950" w:rsidRPr="0097672A" w:rsidRDefault="002B0D51" w:rsidP="00040A34">
            <w:pPr>
              <w:rPr>
                <w:rFonts w:ascii="Times New Roman" w:hAnsi="Times New Roman" w:cs="Times New Roman"/>
                <w:noProof/>
                <w:lang w:eastAsia="ru-RU"/>
              </w:rPr>
            </w:pPr>
            <w:r w:rsidRPr="0097672A">
              <w:rPr>
                <w:rFonts w:ascii="Times New Roman" w:hAnsi="Times New Roman" w:cs="Times New Roman"/>
                <w:noProof/>
                <w:lang w:eastAsia="ru-RU"/>
              </w:rPr>
              <w:t>2</w:t>
            </w:r>
          </w:p>
        </w:tc>
        <w:tc>
          <w:tcPr>
            <w:tcW w:w="2835"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Кусочек холодного фарфора раскатать скалкой межу пленкой</w:t>
            </w:r>
          </w:p>
        </w:tc>
        <w:tc>
          <w:tcPr>
            <w:tcW w:w="3809"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52600" cy="1381125"/>
                  <wp:effectExtent l="0" t="0" r="0" b="9525"/>
                  <wp:docPr id="15"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0310" cy="1387201"/>
                          </a:xfrm>
                          <a:prstGeom prst="rect">
                            <a:avLst/>
                          </a:prstGeom>
                        </pic:spPr>
                      </pic:pic>
                    </a:graphicData>
                  </a:graphic>
                </wp:inline>
              </w:drawing>
            </w:r>
          </w:p>
        </w:tc>
        <w:tc>
          <w:tcPr>
            <w:tcW w:w="2393" w:type="dxa"/>
          </w:tcPr>
          <w:p w:rsidR="002B0D51" w:rsidRPr="006C6B3D" w:rsidRDefault="002B0D51" w:rsidP="002B0D51">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Скалка</w:t>
            </w:r>
          </w:p>
          <w:p w:rsidR="00497950" w:rsidRPr="006C6B3D" w:rsidRDefault="002B0D51" w:rsidP="002B0D51">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пленка</w:t>
            </w:r>
          </w:p>
        </w:tc>
      </w:tr>
      <w:tr w:rsidR="00454789" w:rsidRPr="0097672A" w:rsidTr="006639CA">
        <w:trPr>
          <w:trHeight w:val="1815"/>
        </w:trPr>
        <w:tc>
          <w:tcPr>
            <w:tcW w:w="534" w:type="dxa"/>
            <w:shd w:val="clear" w:color="auto" w:fill="CCCCFF"/>
          </w:tcPr>
          <w:p w:rsidR="00497950" w:rsidRPr="0097672A" w:rsidRDefault="002B0D51" w:rsidP="00040A34">
            <w:pPr>
              <w:rPr>
                <w:rFonts w:ascii="Times New Roman" w:hAnsi="Times New Roman" w:cs="Times New Roman"/>
                <w:noProof/>
                <w:lang w:eastAsia="ru-RU"/>
              </w:rPr>
            </w:pPr>
            <w:r w:rsidRPr="0097672A">
              <w:rPr>
                <w:rFonts w:ascii="Times New Roman" w:hAnsi="Times New Roman" w:cs="Times New Roman"/>
                <w:noProof/>
                <w:lang w:eastAsia="ru-RU"/>
              </w:rPr>
              <w:t>3</w:t>
            </w:r>
          </w:p>
        </w:tc>
        <w:tc>
          <w:tcPr>
            <w:tcW w:w="2835"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Приложить  первый лепесток на «бутон»</w:t>
            </w:r>
          </w:p>
        </w:tc>
        <w:tc>
          <w:tcPr>
            <w:tcW w:w="3809" w:type="dxa"/>
          </w:tcPr>
          <w:p w:rsidR="00497950" w:rsidRPr="006C6B3D" w:rsidRDefault="002B0D5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52598" cy="1276350"/>
                  <wp:effectExtent l="0" t="0" r="635" b="0"/>
                  <wp:docPr id="26"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rotWithShape="1">
                          <a:blip r:embed="rId49" cstate="print">
                            <a:extLst>
                              <a:ext uri="{28A0092B-C50C-407E-A947-70E740481C1C}">
                                <a14:useLocalDpi xmlns:a14="http://schemas.microsoft.com/office/drawing/2010/main" val="0"/>
                              </a:ext>
                            </a:extLst>
                          </a:blip>
                          <a:srcRect t="21080"/>
                          <a:stretch/>
                        </pic:blipFill>
                        <pic:spPr bwMode="auto">
                          <a:xfrm>
                            <a:off x="0" y="0"/>
                            <a:ext cx="1756302" cy="1279047"/>
                          </a:xfrm>
                          <a:prstGeom prst="rect">
                            <a:avLst/>
                          </a:prstGeom>
                          <a:ln>
                            <a:noFill/>
                          </a:ln>
                          <a:extLst>
                            <a:ext uri="{53640926-AAD7-44D8-BBD7-CCE9431645EC}">
                              <a14:shadowObscured xmlns:a14="http://schemas.microsoft.com/office/drawing/2010/main"/>
                            </a:ext>
                          </a:extLst>
                        </pic:spPr>
                      </pic:pic>
                    </a:graphicData>
                  </a:graphic>
                </wp:inline>
              </w:drawing>
            </w:r>
          </w:p>
        </w:tc>
        <w:tc>
          <w:tcPr>
            <w:tcW w:w="2393"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Стеки</w:t>
            </w:r>
          </w:p>
          <w:p w:rsidR="00CA3624"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tc>
      </w:tr>
      <w:tr w:rsidR="00454789" w:rsidRPr="0097672A" w:rsidTr="006639CA">
        <w:tc>
          <w:tcPr>
            <w:tcW w:w="534" w:type="dxa"/>
            <w:shd w:val="clear" w:color="auto" w:fill="CCCCFF"/>
          </w:tcPr>
          <w:p w:rsidR="00497950" w:rsidRPr="0097672A" w:rsidRDefault="00CA3624" w:rsidP="00040A34">
            <w:pPr>
              <w:rPr>
                <w:rFonts w:ascii="Times New Roman" w:hAnsi="Times New Roman" w:cs="Times New Roman"/>
                <w:noProof/>
                <w:lang w:eastAsia="ru-RU"/>
              </w:rPr>
            </w:pPr>
            <w:r w:rsidRPr="0097672A">
              <w:rPr>
                <w:rFonts w:ascii="Times New Roman" w:hAnsi="Times New Roman" w:cs="Times New Roman"/>
                <w:noProof/>
                <w:lang w:eastAsia="ru-RU"/>
              </w:rPr>
              <w:t>4</w:t>
            </w:r>
          </w:p>
        </w:tc>
        <w:tc>
          <w:tcPr>
            <w:tcW w:w="2835"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Затем второй лепесто, слега откиная краяк </w:t>
            </w:r>
          </w:p>
        </w:tc>
        <w:tc>
          <w:tcPr>
            <w:tcW w:w="3809"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52600" cy="1371600"/>
                  <wp:effectExtent l="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3867" cy="1372592"/>
                          </a:xfrm>
                          <a:prstGeom prst="rect">
                            <a:avLst/>
                          </a:prstGeom>
                        </pic:spPr>
                      </pic:pic>
                    </a:graphicData>
                  </a:graphic>
                </wp:inline>
              </w:drawing>
            </w:r>
          </w:p>
        </w:tc>
        <w:tc>
          <w:tcPr>
            <w:tcW w:w="2393"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Стеки</w:t>
            </w:r>
          </w:p>
          <w:p w:rsidR="00CA3624"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tc>
      </w:tr>
      <w:tr w:rsidR="00454789" w:rsidRPr="0097672A" w:rsidTr="006639CA">
        <w:tc>
          <w:tcPr>
            <w:tcW w:w="534" w:type="dxa"/>
            <w:shd w:val="clear" w:color="auto" w:fill="CCCCFF"/>
          </w:tcPr>
          <w:p w:rsidR="00497950" w:rsidRPr="0097672A" w:rsidRDefault="00CA3624" w:rsidP="00040A34">
            <w:pPr>
              <w:rPr>
                <w:rFonts w:ascii="Times New Roman" w:hAnsi="Times New Roman" w:cs="Times New Roman"/>
                <w:noProof/>
                <w:lang w:eastAsia="ru-RU"/>
              </w:rPr>
            </w:pPr>
            <w:r w:rsidRPr="0097672A">
              <w:rPr>
                <w:rFonts w:ascii="Times New Roman" w:hAnsi="Times New Roman" w:cs="Times New Roman"/>
                <w:noProof/>
                <w:lang w:eastAsia="ru-RU"/>
              </w:rPr>
              <w:t>5</w:t>
            </w:r>
          </w:p>
        </w:tc>
        <w:tc>
          <w:tcPr>
            <w:tcW w:w="2835"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Третий лепесток  в бутоне прикладываем в шахматном порядке</w:t>
            </w:r>
          </w:p>
        </w:tc>
        <w:tc>
          <w:tcPr>
            <w:tcW w:w="3809"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52600" cy="1476375"/>
                  <wp:effectExtent l="0" t="0" r="0" b="9525"/>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7838" cy="1480787"/>
                          </a:xfrm>
                          <a:prstGeom prst="rect">
                            <a:avLst/>
                          </a:prstGeom>
                        </pic:spPr>
                      </pic:pic>
                    </a:graphicData>
                  </a:graphic>
                </wp:inline>
              </w:drawing>
            </w:r>
          </w:p>
        </w:tc>
        <w:tc>
          <w:tcPr>
            <w:tcW w:w="2393"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Стеки </w:t>
            </w:r>
          </w:p>
          <w:p w:rsidR="00CA3624" w:rsidRPr="006C6B3D" w:rsidRDefault="00CA3624" w:rsidP="00CA362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p w:rsidR="00CA3624" w:rsidRPr="006C6B3D" w:rsidRDefault="00CA3624" w:rsidP="00CA362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выемки</w:t>
            </w:r>
          </w:p>
        </w:tc>
      </w:tr>
      <w:tr w:rsidR="00454789" w:rsidRPr="0097672A" w:rsidTr="006639CA">
        <w:tc>
          <w:tcPr>
            <w:tcW w:w="534" w:type="dxa"/>
            <w:shd w:val="clear" w:color="auto" w:fill="CCCCFF"/>
          </w:tcPr>
          <w:p w:rsidR="00497950" w:rsidRPr="0097672A" w:rsidRDefault="00CA3624" w:rsidP="00040A34">
            <w:pPr>
              <w:rPr>
                <w:rFonts w:ascii="Times New Roman" w:hAnsi="Times New Roman" w:cs="Times New Roman"/>
                <w:noProof/>
                <w:lang w:eastAsia="ru-RU"/>
              </w:rPr>
            </w:pPr>
            <w:r w:rsidRPr="0097672A">
              <w:rPr>
                <w:rFonts w:ascii="Times New Roman" w:hAnsi="Times New Roman" w:cs="Times New Roman"/>
                <w:noProof/>
                <w:lang w:eastAsia="ru-RU"/>
              </w:rPr>
              <w:t>6</w:t>
            </w:r>
          </w:p>
        </w:tc>
        <w:tc>
          <w:tcPr>
            <w:tcW w:w="2835"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У наружных  лепестков отгинаем края</w:t>
            </w:r>
          </w:p>
        </w:tc>
        <w:tc>
          <w:tcPr>
            <w:tcW w:w="3809"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695450" cy="144780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7133" cy="1449237"/>
                          </a:xfrm>
                          <a:prstGeom prst="rect">
                            <a:avLst/>
                          </a:prstGeom>
                        </pic:spPr>
                      </pic:pic>
                    </a:graphicData>
                  </a:graphic>
                </wp:inline>
              </w:drawing>
            </w:r>
          </w:p>
        </w:tc>
        <w:tc>
          <w:tcPr>
            <w:tcW w:w="2393" w:type="dxa"/>
          </w:tcPr>
          <w:p w:rsidR="00CA3624" w:rsidRPr="006C6B3D" w:rsidRDefault="00CA3624" w:rsidP="00CA362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Стеки </w:t>
            </w:r>
          </w:p>
          <w:p w:rsidR="00CA3624" w:rsidRPr="006C6B3D" w:rsidRDefault="00CA3624" w:rsidP="00CA362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p w:rsidR="00497950" w:rsidRPr="006C6B3D" w:rsidRDefault="00CA3624" w:rsidP="00CA362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выемки</w:t>
            </w:r>
          </w:p>
        </w:tc>
      </w:tr>
      <w:tr w:rsidR="00454789" w:rsidRPr="0097672A" w:rsidTr="006639CA">
        <w:tc>
          <w:tcPr>
            <w:tcW w:w="534" w:type="dxa"/>
            <w:shd w:val="clear" w:color="auto" w:fill="CCCCFF"/>
          </w:tcPr>
          <w:p w:rsidR="00497950" w:rsidRPr="0097672A" w:rsidRDefault="00CA3624" w:rsidP="00040A34">
            <w:pPr>
              <w:rPr>
                <w:rFonts w:ascii="Times New Roman" w:hAnsi="Times New Roman" w:cs="Times New Roman"/>
                <w:noProof/>
                <w:lang w:eastAsia="ru-RU"/>
              </w:rPr>
            </w:pPr>
            <w:r w:rsidRPr="0097672A">
              <w:rPr>
                <w:rFonts w:ascii="Times New Roman" w:hAnsi="Times New Roman" w:cs="Times New Roman"/>
                <w:noProof/>
                <w:lang w:eastAsia="ru-RU"/>
              </w:rPr>
              <w:lastRenderedPageBreak/>
              <w:t>7</w:t>
            </w:r>
          </w:p>
        </w:tc>
        <w:tc>
          <w:tcPr>
            <w:tcW w:w="2835"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Прикладываем к бутону лепесток.</w:t>
            </w:r>
          </w:p>
        </w:tc>
        <w:tc>
          <w:tcPr>
            <w:tcW w:w="3809"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62125" cy="1504950"/>
                  <wp:effectExtent l="0" t="0" r="9525" b="0"/>
                  <wp:docPr id="3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4913" cy="1507331"/>
                          </a:xfrm>
                          <a:prstGeom prst="rect">
                            <a:avLst/>
                          </a:prstGeom>
                        </pic:spPr>
                      </pic:pic>
                    </a:graphicData>
                  </a:graphic>
                </wp:inline>
              </w:drawing>
            </w:r>
          </w:p>
        </w:tc>
        <w:tc>
          <w:tcPr>
            <w:tcW w:w="2393"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tc>
      </w:tr>
      <w:tr w:rsidR="00454789" w:rsidRPr="0097672A" w:rsidTr="006639CA">
        <w:tc>
          <w:tcPr>
            <w:tcW w:w="534" w:type="dxa"/>
            <w:shd w:val="clear" w:color="auto" w:fill="CCCCFF"/>
          </w:tcPr>
          <w:p w:rsidR="00497950" w:rsidRPr="0097672A" w:rsidRDefault="00CA3624" w:rsidP="00040A34">
            <w:pPr>
              <w:rPr>
                <w:rFonts w:ascii="Times New Roman" w:hAnsi="Times New Roman" w:cs="Times New Roman"/>
                <w:noProof/>
                <w:lang w:eastAsia="ru-RU"/>
              </w:rPr>
            </w:pPr>
            <w:r w:rsidRPr="0097672A">
              <w:rPr>
                <w:rFonts w:ascii="Times New Roman" w:hAnsi="Times New Roman" w:cs="Times New Roman"/>
                <w:noProof/>
                <w:lang w:eastAsia="ru-RU"/>
              </w:rPr>
              <w:t>8</w:t>
            </w:r>
          </w:p>
        </w:tc>
        <w:tc>
          <w:tcPr>
            <w:tcW w:w="2835"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Лишнюю массу у основания цветка  удаляем</w:t>
            </w:r>
          </w:p>
          <w:p w:rsidR="00CA3624" w:rsidRPr="006C6B3D" w:rsidRDefault="00276DB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руками или стеком.</w:t>
            </w:r>
          </w:p>
        </w:tc>
        <w:tc>
          <w:tcPr>
            <w:tcW w:w="3809" w:type="dxa"/>
          </w:tcPr>
          <w:p w:rsidR="00497950" w:rsidRPr="006C6B3D" w:rsidRDefault="00CA3624"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62125" cy="1628775"/>
                  <wp:effectExtent l="0" t="0" r="9525" b="9525"/>
                  <wp:docPr id="37"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65300" cy="1631710"/>
                          </a:xfrm>
                          <a:prstGeom prst="rect">
                            <a:avLst/>
                          </a:prstGeom>
                        </pic:spPr>
                      </pic:pic>
                    </a:graphicData>
                  </a:graphic>
                </wp:inline>
              </w:drawing>
            </w:r>
          </w:p>
        </w:tc>
        <w:tc>
          <w:tcPr>
            <w:tcW w:w="2393" w:type="dxa"/>
          </w:tcPr>
          <w:p w:rsidR="00497950" w:rsidRPr="006C6B3D" w:rsidRDefault="00276DB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стеки</w:t>
            </w:r>
          </w:p>
        </w:tc>
      </w:tr>
      <w:tr w:rsidR="00454789" w:rsidRPr="0097672A" w:rsidTr="006639CA">
        <w:tc>
          <w:tcPr>
            <w:tcW w:w="534" w:type="dxa"/>
            <w:shd w:val="clear" w:color="auto" w:fill="CCCCFF"/>
          </w:tcPr>
          <w:p w:rsidR="00497950" w:rsidRPr="0097672A" w:rsidRDefault="00276DB1" w:rsidP="00040A34">
            <w:pPr>
              <w:rPr>
                <w:rFonts w:ascii="Times New Roman" w:hAnsi="Times New Roman" w:cs="Times New Roman"/>
                <w:noProof/>
                <w:lang w:eastAsia="ru-RU"/>
              </w:rPr>
            </w:pPr>
            <w:r w:rsidRPr="0097672A">
              <w:rPr>
                <w:rFonts w:ascii="Times New Roman" w:hAnsi="Times New Roman" w:cs="Times New Roman"/>
                <w:noProof/>
                <w:lang w:eastAsia="ru-RU"/>
              </w:rPr>
              <w:t>9</w:t>
            </w:r>
          </w:p>
        </w:tc>
        <w:tc>
          <w:tcPr>
            <w:tcW w:w="2835" w:type="dxa"/>
          </w:tcPr>
          <w:p w:rsidR="00497950" w:rsidRPr="006C6B3D" w:rsidRDefault="00276DB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Завершаем работу лепкой </w:t>
            </w:r>
            <w:r w:rsidR="00454789" w:rsidRPr="006C6B3D">
              <w:rPr>
                <w:rFonts w:ascii="Times New Roman" w:hAnsi="Times New Roman" w:cs="Times New Roman"/>
                <w:noProof/>
                <w:sz w:val="28"/>
                <w:szCs w:val="28"/>
                <w:lang w:eastAsia="ru-RU"/>
              </w:rPr>
              <w:t>чашелистика,цветоножки и околоцветника.</w:t>
            </w:r>
          </w:p>
        </w:tc>
        <w:tc>
          <w:tcPr>
            <w:tcW w:w="3809" w:type="dxa"/>
          </w:tcPr>
          <w:p w:rsidR="00497950" w:rsidRPr="006C6B3D" w:rsidRDefault="00276DB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762124" cy="1628775"/>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67351" cy="1633606"/>
                          </a:xfrm>
                          <a:prstGeom prst="rect">
                            <a:avLst/>
                          </a:prstGeom>
                        </pic:spPr>
                      </pic:pic>
                    </a:graphicData>
                  </a:graphic>
                </wp:inline>
              </w:drawing>
            </w:r>
          </w:p>
        </w:tc>
        <w:tc>
          <w:tcPr>
            <w:tcW w:w="2393" w:type="dxa"/>
          </w:tcPr>
          <w:p w:rsidR="00454789" w:rsidRPr="006C6B3D" w:rsidRDefault="00454789" w:rsidP="0045478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Стеки </w:t>
            </w:r>
          </w:p>
          <w:p w:rsidR="00454789" w:rsidRPr="006C6B3D" w:rsidRDefault="00454789" w:rsidP="0045478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p w:rsidR="00497950" w:rsidRPr="006C6B3D" w:rsidRDefault="00454789" w:rsidP="0045478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выемки</w:t>
            </w:r>
          </w:p>
        </w:tc>
      </w:tr>
    </w:tbl>
    <w:p w:rsidR="00040A34" w:rsidRPr="0097672A" w:rsidRDefault="00040A34" w:rsidP="00040A34">
      <w:pPr>
        <w:spacing w:line="240" w:lineRule="auto"/>
        <w:rPr>
          <w:rFonts w:ascii="Times New Roman" w:hAnsi="Times New Roman" w:cs="Times New Roman"/>
          <w:noProof/>
          <w:lang w:eastAsia="ru-RU"/>
        </w:rPr>
      </w:pPr>
    </w:p>
    <w:p w:rsidR="00454789" w:rsidRPr="0097672A" w:rsidRDefault="00027220" w:rsidP="00040A34">
      <w:pPr>
        <w:spacing w:line="240" w:lineRule="auto"/>
        <w:rPr>
          <w:rFonts w:ascii="Times New Roman" w:hAnsi="Times New Roman" w:cs="Times New Roman"/>
          <w:noProof/>
          <w:lang w:eastAsia="ru-RU"/>
        </w:rPr>
      </w:pPr>
      <w:r w:rsidRPr="0097672A">
        <w:rPr>
          <w:rFonts w:ascii="Times New Roman" w:hAnsi="Times New Roman" w:cs="Times New Roman"/>
          <w:noProof/>
          <w:lang w:eastAsia="ru-RU"/>
        </w:rPr>
        <w:t xml:space="preserve">    </w:t>
      </w:r>
      <w:r w:rsidR="00F707B9">
        <w:rPr>
          <w:rFonts w:ascii="Times New Roman" w:hAnsi="Times New Roman" w:cs="Times New Roman"/>
          <w:noProof/>
          <w:lang w:eastAsia="ru-RU"/>
        </w:rPr>
        <w:drawing>
          <wp:inline distT="0" distB="0" distL="0" distR="0">
            <wp:extent cx="5972175" cy="2505075"/>
            <wp:effectExtent l="19050" t="0" r="9525" b="0"/>
            <wp:docPr id="306" name="Рисунок 305" descr="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2).png"/>
                    <pic:cNvPicPr/>
                  </pic:nvPicPr>
                  <pic:blipFill>
                    <a:blip r:embed="rId56" cstate="print"/>
                    <a:stretch>
                      <a:fillRect/>
                    </a:stretch>
                  </pic:blipFill>
                  <pic:spPr>
                    <a:xfrm>
                      <a:off x="0" y="0"/>
                      <a:ext cx="5972175" cy="2505075"/>
                    </a:xfrm>
                    <a:prstGeom prst="rect">
                      <a:avLst/>
                    </a:prstGeom>
                  </pic:spPr>
                </pic:pic>
              </a:graphicData>
            </a:graphic>
          </wp:inline>
        </w:drawing>
      </w:r>
    </w:p>
    <w:p w:rsidR="00454789" w:rsidRPr="00347645" w:rsidRDefault="007F250F" w:rsidP="007F250F">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lang w:eastAsia="ru-RU"/>
        </w:rPr>
        <w:t xml:space="preserve"> </w:t>
      </w:r>
      <w:r w:rsidRPr="00347645">
        <w:rPr>
          <w:rFonts w:ascii="Times New Roman" w:hAnsi="Times New Roman" w:cs="Times New Roman"/>
          <w:noProof/>
          <w:sz w:val="28"/>
          <w:szCs w:val="28"/>
          <w:lang w:eastAsia="ru-RU"/>
        </w:rPr>
        <w:t xml:space="preserve">РИС 7 . </w:t>
      </w:r>
      <w:r w:rsidR="00347645" w:rsidRPr="00347645">
        <w:rPr>
          <w:rFonts w:ascii="Times New Roman" w:hAnsi="Times New Roman" w:cs="Times New Roman"/>
          <w:noProof/>
          <w:sz w:val="28"/>
          <w:szCs w:val="28"/>
          <w:lang w:eastAsia="ru-RU"/>
        </w:rPr>
        <w:t>Розы из холодного фарфора</w:t>
      </w:r>
      <w:r w:rsidRPr="00347645">
        <w:rPr>
          <w:rFonts w:ascii="Times New Roman" w:hAnsi="Times New Roman" w:cs="Times New Roman"/>
          <w:noProof/>
          <w:sz w:val="28"/>
          <w:szCs w:val="28"/>
          <w:lang w:eastAsia="ru-RU"/>
        </w:rPr>
        <w:t>.</w:t>
      </w:r>
    </w:p>
    <w:p w:rsidR="00F707B9" w:rsidRDefault="00F707B9" w:rsidP="007F250F">
      <w:pPr>
        <w:spacing w:line="240" w:lineRule="auto"/>
        <w:jc w:val="right"/>
        <w:rPr>
          <w:rFonts w:ascii="Times New Roman" w:hAnsi="Times New Roman" w:cs="Times New Roman"/>
          <w:noProof/>
          <w:lang w:eastAsia="ru-RU"/>
        </w:rPr>
      </w:pPr>
    </w:p>
    <w:p w:rsidR="00F707B9" w:rsidRDefault="00F707B9" w:rsidP="007F250F">
      <w:pPr>
        <w:spacing w:line="240" w:lineRule="auto"/>
        <w:jc w:val="right"/>
        <w:rPr>
          <w:rFonts w:ascii="Times New Roman" w:hAnsi="Times New Roman" w:cs="Times New Roman"/>
          <w:noProof/>
          <w:lang w:eastAsia="ru-RU"/>
        </w:rPr>
      </w:pPr>
    </w:p>
    <w:p w:rsidR="00F707B9" w:rsidRDefault="00F707B9" w:rsidP="007F250F">
      <w:pPr>
        <w:spacing w:line="240" w:lineRule="auto"/>
        <w:jc w:val="right"/>
        <w:rPr>
          <w:rFonts w:ascii="Times New Roman" w:hAnsi="Times New Roman" w:cs="Times New Roman"/>
          <w:noProof/>
          <w:lang w:eastAsia="ru-RU"/>
        </w:rPr>
      </w:pPr>
    </w:p>
    <w:p w:rsidR="00F707B9" w:rsidRPr="0097672A" w:rsidRDefault="00F707B9" w:rsidP="007F250F">
      <w:pPr>
        <w:spacing w:line="240" w:lineRule="auto"/>
        <w:jc w:val="right"/>
        <w:rPr>
          <w:rFonts w:ascii="Times New Roman" w:hAnsi="Times New Roman" w:cs="Times New Roman"/>
          <w:noProof/>
          <w:lang w:eastAsia="ru-RU"/>
        </w:rPr>
      </w:pPr>
    </w:p>
    <w:p w:rsidR="00454789" w:rsidRPr="0097672A" w:rsidRDefault="007F250F" w:rsidP="007F250F">
      <w:pPr>
        <w:shd w:val="clear" w:color="auto" w:fill="FFFFFF" w:themeFill="background1"/>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ТАБЛИЦА5. </w:t>
      </w:r>
      <w:r w:rsidR="00454789" w:rsidRPr="0097672A">
        <w:rPr>
          <w:rFonts w:ascii="Times New Roman" w:hAnsi="Times New Roman" w:cs="Times New Roman"/>
          <w:noProof/>
          <w:sz w:val="28"/>
          <w:szCs w:val="28"/>
          <w:lang w:eastAsia="ru-RU"/>
        </w:rPr>
        <w:t>Технологическая карта : лепка гвоздики и травки</w:t>
      </w:r>
    </w:p>
    <w:tbl>
      <w:tblPr>
        <w:tblStyle w:val="a6"/>
        <w:tblW w:w="0" w:type="auto"/>
        <w:tblLook w:val="04A0" w:firstRow="1" w:lastRow="0" w:firstColumn="1" w:lastColumn="0" w:noHBand="0" w:noVBand="1"/>
      </w:tblPr>
      <w:tblGrid>
        <w:gridCol w:w="534"/>
        <w:gridCol w:w="2835"/>
        <w:gridCol w:w="3809"/>
        <w:gridCol w:w="2170"/>
      </w:tblGrid>
      <w:tr w:rsidR="00454789" w:rsidRPr="006736CB" w:rsidTr="0097672A">
        <w:tc>
          <w:tcPr>
            <w:tcW w:w="534" w:type="dxa"/>
            <w:shd w:val="clear" w:color="auto" w:fill="FFFFFF" w:themeFill="background1"/>
          </w:tcPr>
          <w:p w:rsidR="00454789" w:rsidRPr="006736CB" w:rsidRDefault="00454789" w:rsidP="00854AF7">
            <w:pPr>
              <w:shd w:val="clear" w:color="auto" w:fill="FFFFFF" w:themeFill="background1"/>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w:t>
            </w:r>
          </w:p>
        </w:tc>
        <w:tc>
          <w:tcPr>
            <w:tcW w:w="2835" w:type="dxa"/>
            <w:shd w:val="clear" w:color="auto" w:fill="FFFFFF" w:themeFill="background1"/>
          </w:tcPr>
          <w:p w:rsidR="00454789" w:rsidRPr="006736CB" w:rsidRDefault="00454789" w:rsidP="00854AF7">
            <w:pPr>
              <w:shd w:val="clear" w:color="auto" w:fill="FFFFFF" w:themeFill="background1"/>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Последовательность выполнения работы</w:t>
            </w:r>
          </w:p>
        </w:tc>
        <w:tc>
          <w:tcPr>
            <w:tcW w:w="3809" w:type="dxa"/>
            <w:shd w:val="clear" w:color="auto" w:fill="auto"/>
          </w:tcPr>
          <w:p w:rsidR="00454789" w:rsidRPr="006736CB" w:rsidRDefault="00454789" w:rsidP="00854AF7">
            <w:pPr>
              <w:shd w:val="clear" w:color="auto" w:fill="FFFFFF" w:themeFill="background1"/>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Графическое изображение</w:t>
            </w:r>
          </w:p>
        </w:tc>
        <w:tc>
          <w:tcPr>
            <w:tcW w:w="2144" w:type="dxa"/>
            <w:shd w:val="clear" w:color="auto" w:fill="auto"/>
          </w:tcPr>
          <w:p w:rsidR="00454789" w:rsidRPr="006736CB" w:rsidRDefault="00454789" w:rsidP="00854AF7">
            <w:pPr>
              <w:shd w:val="clear" w:color="auto" w:fill="FFFFFF" w:themeFill="background1"/>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Инструменты и приспособления</w:t>
            </w:r>
          </w:p>
        </w:tc>
      </w:tr>
      <w:tr w:rsidR="00454789" w:rsidRPr="006736CB" w:rsidTr="0097672A">
        <w:tc>
          <w:tcPr>
            <w:tcW w:w="534" w:type="dxa"/>
            <w:shd w:val="clear" w:color="auto" w:fill="FFFF99"/>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1</w:t>
            </w:r>
          </w:p>
        </w:tc>
        <w:tc>
          <w:tcPr>
            <w:tcW w:w="2835"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Смешиваем два цвета массы. Отщипываем кусочек. Катаем шарик.</w:t>
            </w:r>
          </w:p>
        </w:tc>
        <w:tc>
          <w:tcPr>
            <w:tcW w:w="3809" w:type="dxa"/>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drawing>
                <wp:inline distT="0" distB="0" distL="0" distR="0">
                  <wp:extent cx="1181100" cy="809625"/>
                  <wp:effectExtent l="0" t="0" r="0" b="9525"/>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7" cstate="print">
                            <a:extLst>
                              <a:ext uri="{28A0092B-C50C-407E-A947-70E740481C1C}">
                                <a14:useLocalDpi xmlns:a14="http://schemas.microsoft.com/office/drawing/2010/main" val="0"/>
                              </a:ext>
                            </a:extLst>
                          </a:blip>
                          <a:srcRect l="19267" t="21409" r="25269" b="21409"/>
                          <a:stretch/>
                        </pic:blipFill>
                        <pic:spPr>
                          <a:xfrm>
                            <a:off x="0" y="0"/>
                            <a:ext cx="1184077" cy="811666"/>
                          </a:xfrm>
                          <a:prstGeom prst="rect">
                            <a:avLst/>
                          </a:prstGeom>
                        </pic:spPr>
                      </pic:pic>
                    </a:graphicData>
                  </a:graphic>
                </wp:inline>
              </w:drawing>
            </w:r>
          </w:p>
        </w:tc>
        <w:tc>
          <w:tcPr>
            <w:tcW w:w="2144"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стеки</w:t>
            </w:r>
          </w:p>
        </w:tc>
      </w:tr>
      <w:tr w:rsidR="00454789" w:rsidRPr="006736CB" w:rsidTr="0097672A">
        <w:tc>
          <w:tcPr>
            <w:tcW w:w="534" w:type="dxa"/>
            <w:shd w:val="clear" w:color="auto" w:fill="FFFF99"/>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2</w:t>
            </w:r>
          </w:p>
        </w:tc>
        <w:tc>
          <w:tcPr>
            <w:tcW w:w="2835"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Расскатываем  шарик в плоскую лепешку.</w:t>
            </w:r>
          </w:p>
          <w:p w:rsidR="00710B22"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Обрезаем массу по краю ножницами зиг-зак.</w:t>
            </w:r>
          </w:p>
        </w:tc>
        <w:tc>
          <w:tcPr>
            <w:tcW w:w="3809" w:type="dxa"/>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drawing>
                <wp:inline distT="0" distB="0" distL="0" distR="0">
                  <wp:extent cx="1181100" cy="81748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4468" cy="819819"/>
                          </a:xfrm>
                          <a:prstGeom prst="rect">
                            <a:avLst/>
                          </a:prstGeom>
                          <a:noFill/>
                        </pic:spPr>
                      </pic:pic>
                    </a:graphicData>
                  </a:graphic>
                </wp:inline>
              </w:drawing>
            </w:r>
          </w:p>
        </w:tc>
        <w:tc>
          <w:tcPr>
            <w:tcW w:w="2144"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Скалка</w:t>
            </w:r>
          </w:p>
          <w:p w:rsidR="00710B22"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Ножницы зиг-зак</w:t>
            </w:r>
          </w:p>
        </w:tc>
      </w:tr>
      <w:tr w:rsidR="00454789" w:rsidRPr="006736CB" w:rsidTr="0097672A">
        <w:tc>
          <w:tcPr>
            <w:tcW w:w="534" w:type="dxa"/>
            <w:shd w:val="clear" w:color="auto" w:fill="FFFF99"/>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3</w:t>
            </w:r>
          </w:p>
        </w:tc>
        <w:tc>
          <w:tcPr>
            <w:tcW w:w="2835" w:type="dxa"/>
          </w:tcPr>
          <w:p w:rsidR="00454789" w:rsidRPr="006736CB" w:rsidRDefault="000F4FFB"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Надре</w:t>
            </w:r>
            <w:r w:rsidR="00710B22" w:rsidRPr="006736CB">
              <w:rPr>
                <w:rFonts w:ascii="Times New Roman" w:hAnsi="Times New Roman" w:cs="Times New Roman"/>
                <w:noProof/>
                <w:sz w:val="28"/>
                <w:szCs w:val="28"/>
                <w:lang w:eastAsia="ru-RU"/>
              </w:rPr>
              <w:t>заем ножницами  полоски не доходя до центра.</w:t>
            </w:r>
          </w:p>
        </w:tc>
        <w:tc>
          <w:tcPr>
            <w:tcW w:w="3809" w:type="dxa"/>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drawing>
                <wp:inline distT="0" distB="0" distL="0" distR="0">
                  <wp:extent cx="1181100" cy="80010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59" cstate="print">
                            <a:extLst>
                              <a:ext uri="{28A0092B-C50C-407E-A947-70E740481C1C}">
                                <a14:useLocalDpi xmlns:a14="http://schemas.microsoft.com/office/drawing/2010/main" val="0"/>
                              </a:ext>
                            </a:extLst>
                          </a:blip>
                          <a:srcRect l="9485" t="8797" r="10412"/>
                          <a:stretch/>
                        </pic:blipFill>
                        <pic:spPr>
                          <a:xfrm>
                            <a:off x="0" y="0"/>
                            <a:ext cx="1182588" cy="801108"/>
                          </a:xfrm>
                          <a:prstGeom prst="rect">
                            <a:avLst/>
                          </a:prstGeom>
                        </pic:spPr>
                      </pic:pic>
                    </a:graphicData>
                  </a:graphic>
                </wp:inline>
              </w:drawing>
            </w:r>
          </w:p>
        </w:tc>
        <w:tc>
          <w:tcPr>
            <w:tcW w:w="2144"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Ножницы</w:t>
            </w:r>
          </w:p>
        </w:tc>
      </w:tr>
      <w:tr w:rsidR="00454789" w:rsidRPr="006736CB" w:rsidTr="0097672A">
        <w:tc>
          <w:tcPr>
            <w:tcW w:w="534" w:type="dxa"/>
            <w:shd w:val="clear" w:color="auto" w:fill="FFFF99"/>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4</w:t>
            </w:r>
          </w:p>
        </w:tc>
        <w:tc>
          <w:tcPr>
            <w:tcW w:w="2835"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Складываем пополам</w:t>
            </w:r>
          </w:p>
        </w:tc>
        <w:tc>
          <w:tcPr>
            <w:tcW w:w="3809" w:type="dxa"/>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drawing>
                <wp:inline distT="0" distB="0" distL="0" distR="0">
                  <wp:extent cx="1181100" cy="1008290"/>
                  <wp:effectExtent l="0" t="0" r="0" b="1905"/>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60" cstate="print">
                            <a:extLst>
                              <a:ext uri="{28A0092B-C50C-407E-A947-70E740481C1C}">
                                <a14:useLocalDpi xmlns:a14="http://schemas.microsoft.com/office/drawing/2010/main" val="0"/>
                              </a:ext>
                            </a:extLst>
                          </a:blip>
                          <a:srcRect l="2093" t="16495" r="2062"/>
                          <a:stretch/>
                        </pic:blipFill>
                        <pic:spPr>
                          <a:xfrm>
                            <a:off x="0" y="0"/>
                            <a:ext cx="1182529" cy="1009510"/>
                          </a:xfrm>
                          <a:prstGeom prst="rect">
                            <a:avLst/>
                          </a:prstGeom>
                        </pic:spPr>
                      </pic:pic>
                    </a:graphicData>
                  </a:graphic>
                </wp:inline>
              </w:drawing>
            </w:r>
          </w:p>
        </w:tc>
        <w:tc>
          <w:tcPr>
            <w:tcW w:w="2144" w:type="dxa"/>
          </w:tcPr>
          <w:p w:rsidR="00454789" w:rsidRPr="006736CB" w:rsidRDefault="00BA6177"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w:t>
            </w:r>
          </w:p>
        </w:tc>
      </w:tr>
      <w:tr w:rsidR="00454789" w:rsidRPr="006736CB" w:rsidTr="0097672A">
        <w:tc>
          <w:tcPr>
            <w:tcW w:w="534" w:type="dxa"/>
            <w:shd w:val="clear" w:color="auto" w:fill="FFFF99"/>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5</w:t>
            </w:r>
          </w:p>
        </w:tc>
        <w:tc>
          <w:tcPr>
            <w:tcW w:w="2835" w:type="dxa"/>
          </w:tcPr>
          <w:p w:rsidR="00454789"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Затем еще раз пополам</w:t>
            </w:r>
          </w:p>
          <w:p w:rsidR="00710B22" w:rsidRPr="006736CB" w:rsidRDefault="00710B22"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Удалям лищнюю массу у основания цветка или травки.</w:t>
            </w:r>
          </w:p>
        </w:tc>
        <w:tc>
          <w:tcPr>
            <w:tcW w:w="3809" w:type="dxa"/>
          </w:tcPr>
          <w:p w:rsidR="00454789" w:rsidRPr="006736CB" w:rsidRDefault="00454789"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drawing>
                <wp:inline distT="0" distB="0" distL="0" distR="0">
                  <wp:extent cx="1181099" cy="1038225"/>
                  <wp:effectExtent l="0" t="0" r="635"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61" cstate="print">
                            <a:extLst>
                              <a:ext uri="{28A0092B-C50C-407E-A947-70E740481C1C}">
                                <a14:useLocalDpi xmlns:a14="http://schemas.microsoft.com/office/drawing/2010/main" val="0"/>
                              </a:ext>
                            </a:extLst>
                          </a:blip>
                          <a:srcRect l="11753" t="3574" r="8144"/>
                          <a:stretch/>
                        </pic:blipFill>
                        <pic:spPr>
                          <a:xfrm>
                            <a:off x="0" y="0"/>
                            <a:ext cx="1182922" cy="1039827"/>
                          </a:xfrm>
                          <a:prstGeom prst="rect">
                            <a:avLst/>
                          </a:prstGeom>
                        </pic:spPr>
                      </pic:pic>
                    </a:graphicData>
                  </a:graphic>
                </wp:inline>
              </w:drawing>
            </w:r>
          </w:p>
        </w:tc>
        <w:tc>
          <w:tcPr>
            <w:tcW w:w="2144" w:type="dxa"/>
          </w:tcPr>
          <w:p w:rsidR="00454789" w:rsidRPr="006736CB" w:rsidRDefault="00BA6177" w:rsidP="00040A34">
            <w:pPr>
              <w:rPr>
                <w:rFonts w:ascii="Times New Roman" w:hAnsi="Times New Roman" w:cs="Times New Roman"/>
                <w:noProof/>
                <w:sz w:val="28"/>
                <w:szCs w:val="28"/>
                <w:lang w:eastAsia="ru-RU"/>
              </w:rPr>
            </w:pPr>
            <w:r w:rsidRPr="006736CB">
              <w:rPr>
                <w:rFonts w:ascii="Times New Roman" w:hAnsi="Times New Roman" w:cs="Times New Roman"/>
                <w:noProof/>
                <w:sz w:val="28"/>
                <w:szCs w:val="28"/>
                <w:lang w:eastAsia="ru-RU"/>
              </w:rPr>
              <w:t>-</w:t>
            </w:r>
          </w:p>
        </w:tc>
      </w:tr>
    </w:tbl>
    <w:p w:rsidR="00DB67C3" w:rsidRPr="006736CB" w:rsidRDefault="00AC6AF9" w:rsidP="00F707B9">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shape id="Надпись 2" o:spid="_x0000_s1026" type="#_x0000_t202" style="position:absolute;margin-left:334.2pt;margin-top:3.95pt;width:6pt;height:3.5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">
            <v:textbox>
              <w:txbxContent>
                <w:p w:rsidR="004A2D2D" w:rsidRDefault="004A2D2D"/>
              </w:txbxContent>
            </v:textbox>
          </v:shape>
        </w:pict>
      </w:r>
      <w:r w:rsidR="00710B22" w:rsidRPr="006736CB">
        <w:rPr>
          <w:rFonts w:ascii="Times New Roman" w:hAnsi="Times New Roman" w:cs="Times New Roman"/>
          <w:noProof/>
          <w:sz w:val="28"/>
          <w:szCs w:val="28"/>
          <w:lang w:eastAsia="ru-RU"/>
        </w:rPr>
        <w:t xml:space="preserve">    </w:t>
      </w:r>
      <w:r w:rsidR="00DB67C3" w:rsidRPr="006736CB">
        <w:rPr>
          <w:rFonts w:ascii="Times New Roman" w:hAnsi="Times New Roman" w:cs="Times New Roman"/>
          <w:noProof/>
          <w:sz w:val="28"/>
          <w:szCs w:val="28"/>
          <w:lang w:eastAsia="ru-RU"/>
        </w:rPr>
        <w:t xml:space="preserve"> </w:t>
      </w:r>
    </w:p>
    <w:p w:rsidR="00DB67C3" w:rsidRDefault="00831309" w:rsidP="00F707B9">
      <w:pPr>
        <w:spacing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372100" cy="2739434"/>
            <wp:effectExtent l="19050" t="0" r="0" b="0"/>
            <wp:docPr id="28" name="Рисунок 27" descr="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1).png"/>
                    <pic:cNvPicPr/>
                  </pic:nvPicPr>
                  <pic:blipFill>
                    <a:blip r:embed="rId62" cstate="print"/>
                    <a:stretch>
                      <a:fillRect/>
                    </a:stretch>
                  </pic:blipFill>
                  <pic:spPr>
                    <a:xfrm>
                      <a:off x="0" y="0"/>
                      <a:ext cx="5374629" cy="2740724"/>
                    </a:xfrm>
                    <a:prstGeom prst="rect">
                      <a:avLst/>
                    </a:prstGeom>
                  </pic:spPr>
                </pic:pic>
              </a:graphicData>
            </a:graphic>
          </wp:inline>
        </w:drawing>
      </w:r>
    </w:p>
    <w:p w:rsidR="00347645" w:rsidRDefault="00347645" w:rsidP="00347645">
      <w:pPr>
        <w:spacing w:line="240" w:lineRule="auto"/>
        <w:jc w:val="right"/>
        <w:rPr>
          <w:rFonts w:ascii="Times New Roman" w:hAnsi="Times New Roman" w:cs="Times New Roman"/>
          <w:noProof/>
          <w:sz w:val="28"/>
          <w:szCs w:val="28"/>
          <w:lang w:eastAsia="ru-RU"/>
        </w:rPr>
      </w:pPr>
      <w:r w:rsidRPr="00831309">
        <w:rPr>
          <w:rFonts w:ascii="Times New Roman" w:hAnsi="Times New Roman" w:cs="Times New Roman"/>
          <w:noProof/>
          <w:sz w:val="28"/>
          <w:szCs w:val="28"/>
          <w:lang w:eastAsia="ru-RU"/>
        </w:rPr>
        <w:t>РИС</w:t>
      </w:r>
      <w:r>
        <w:rPr>
          <w:rFonts w:ascii="Times New Roman" w:hAnsi="Times New Roman" w:cs="Times New Roman"/>
          <w:noProof/>
          <w:sz w:val="28"/>
          <w:szCs w:val="28"/>
          <w:lang w:eastAsia="ru-RU"/>
        </w:rPr>
        <w:t>.</w:t>
      </w:r>
      <w:r w:rsidRPr="00831309">
        <w:rPr>
          <w:rFonts w:ascii="Times New Roman" w:hAnsi="Times New Roman" w:cs="Times New Roman"/>
          <w:noProof/>
          <w:sz w:val="28"/>
          <w:szCs w:val="28"/>
          <w:lang w:eastAsia="ru-RU"/>
        </w:rPr>
        <w:t xml:space="preserve"> 13</w:t>
      </w:r>
      <w:r>
        <w:rPr>
          <w:rFonts w:ascii="Times New Roman" w:hAnsi="Times New Roman" w:cs="Times New Roman"/>
          <w:noProof/>
          <w:sz w:val="28"/>
          <w:szCs w:val="28"/>
          <w:lang w:eastAsia="ru-RU"/>
        </w:rPr>
        <w:t>.</w:t>
      </w:r>
      <w:r w:rsidRPr="00831309">
        <w:rPr>
          <w:rFonts w:ascii="Times New Roman" w:hAnsi="Times New Roman" w:cs="Times New Roman"/>
          <w:noProof/>
          <w:sz w:val="28"/>
          <w:szCs w:val="28"/>
          <w:lang w:eastAsia="ru-RU"/>
        </w:rPr>
        <w:t xml:space="preserve"> Выполнение  элементов техникой травка. Бижютерия. Топиарий.</w:t>
      </w:r>
    </w:p>
    <w:p w:rsidR="00F707B9" w:rsidRPr="00F707B9" w:rsidRDefault="00F707B9" w:rsidP="00347645">
      <w:pPr>
        <w:spacing w:line="240" w:lineRule="auto"/>
        <w:jc w:val="right"/>
        <w:rPr>
          <w:rFonts w:ascii="Times New Roman" w:hAnsi="Times New Roman" w:cs="Times New Roman"/>
          <w:noProof/>
          <w:sz w:val="28"/>
          <w:szCs w:val="28"/>
          <w:lang w:eastAsia="ru-RU"/>
        </w:rPr>
      </w:pPr>
    </w:p>
    <w:p w:rsidR="00DB67C3" w:rsidRPr="0097672A" w:rsidRDefault="007F250F" w:rsidP="007F250F">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ТАБЛИЦА 8. </w:t>
      </w:r>
      <w:r w:rsidR="002168F8" w:rsidRPr="0097672A">
        <w:rPr>
          <w:rFonts w:ascii="Times New Roman" w:hAnsi="Times New Roman" w:cs="Times New Roman"/>
          <w:noProof/>
          <w:sz w:val="28"/>
          <w:szCs w:val="28"/>
          <w:lang w:eastAsia="ru-RU"/>
        </w:rPr>
        <w:t>Технологическая карта : Лепка мини-розы.</w:t>
      </w:r>
    </w:p>
    <w:tbl>
      <w:tblPr>
        <w:tblStyle w:val="a6"/>
        <w:tblW w:w="0" w:type="auto"/>
        <w:tblLook w:val="04A0" w:firstRow="1" w:lastRow="0" w:firstColumn="1" w:lastColumn="0" w:noHBand="0" w:noVBand="1"/>
      </w:tblPr>
      <w:tblGrid>
        <w:gridCol w:w="763"/>
        <w:gridCol w:w="4041"/>
        <w:gridCol w:w="2392"/>
        <w:gridCol w:w="2375"/>
      </w:tblGrid>
      <w:tr w:rsidR="00657709" w:rsidRPr="0097672A" w:rsidTr="006639CA">
        <w:tc>
          <w:tcPr>
            <w:tcW w:w="675" w:type="dxa"/>
            <w:shd w:val="clear" w:color="auto" w:fill="C2C1C5" w:themeFill="text2" w:themeFillTint="66"/>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хода</w:t>
            </w:r>
          </w:p>
        </w:tc>
        <w:tc>
          <w:tcPr>
            <w:tcW w:w="4110" w:type="dxa"/>
            <w:shd w:val="clear" w:color="auto" w:fill="C2C1C5" w:themeFill="text2" w:themeFillTint="66"/>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Последовательность выполнения работы</w:t>
            </w:r>
          </w:p>
        </w:tc>
        <w:tc>
          <w:tcPr>
            <w:tcW w:w="2393" w:type="dxa"/>
            <w:shd w:val="clear" w:color="auto" w:fill="C2C1C5" w:themeFill="text2" w:themeFillTint="66"/>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Графическое изображение</w:t>
            </w:r>
          </w:p>
        </w:tc>
        <w:tc>
          <w:tcPr>
            <w:tcW w:w="2393" w:type="dxa"/>
            <w:shd w:val="clear" w:color="auto" w:fill="C2C1C5" w:themeFill="text2" w:themeFillTint="66"/>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Инструменты и приспособления</w:t>
            </w:r>
          </w:p>
        </w:tc>
      </w:tr>
      <w:tr w:rsidR="00657709" w:rsidRPr="0097672A" w:rsidTr="006639CA">
        <w:tc>
          <w:tcPr>
            <w:tcW w:w="675" w:type="dxa"/>
            <w:shd w:val="clear" w:color="auto" w:fill="FFFF99"/>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w:t>
            </w:r>
          </w:p>
        </w:tc>
        <w:tc>
          <w:tcPr>
            <w:tcW w:w="4110"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О</w:t>
            </w:r>
            <w:r w:rsidR="000F4FFB" w:rsidRPr="006C6B3D">
              <w:rPr>
                <w:rFonts w:ascii="Times New Roman" w:hAnsi="Times New Roman" w:cs="Times New Roman"/>
                <w:noProof/>
                <w:sz w:val="28"/>
                <w:szCs w:val="28"/>
                <w:lang w:eastAsia="ru-RU"/>
              </w:rPr>
              <w:t>т</w:t>
            </w:r>
            <w:r w:rsidRPr="006C6B3D">
              <w:rPr>
                <w:rFonts w:ascii="Times New Roman" w:hAnsi="Times New Roman" w:cs="Times New Roman"/>
                <w:noProof/>
                <w:sz w:val="28"/>
                <w:szCs w:val="28"/>
                <w:lang w:eastAsia="ru-RU"/>
              </w:rPr>
              <w:t>щипываем кусочек массы. Катаем шарик.Расскатываем шарик в лепешечку.</w:t>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343025" cy="872588"/>
                  <wp:effectExtent l="0" t="0" r="0" b="3810"/>
                  <wp:docPr id="52" name="Рисунок 52" descr="C:\Users\Лёха\Desktop\Новая папка\DSCN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ёха\Desktop\Новая папка\DSCN01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8195" cy="875947"/>
                          </a:xfrm>
                          <a:prstGeom prst="rect">
                            <a:avLst/>
                          </a:prstGeom>
                          <a:noFill/>
                          <a:ln>
                            <a:noFill/>
                          </a:ln>
                        </pic:spPr>
                      </pic:pic>
                    </a:graphicData>
                  </a:graphic>
                </wp:inline>
              </w:drawing>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Скалка</w:t>
            </w:r>
          </w:p>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стеки</w:t>
            </w:r>
          </w:p>
        </w:tc>
      </w:tr>
      <w:tr w:rsidR="00657709" w:rsidRPr="0097672A" w:rsidTr="006639CA">
        <w:tc>
          <w:tcPr>
            <w:tcW w:w="675" w:type="dxa"/>
            <w:shd w:val="clear" w:color="auto" w:fill="FFFF99"/>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w:t>
            </w:r>
          </w:p>
        </w:tc>
        <w:tc>
          <w:tcPr>
            <w:tcW w:w="4110"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Скатываем  трубочкой первый лепесток бутона. Насаживаем на зыбочистку.</w:t>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339193" cy="962025"/>
                  <wp:effectExtent l="0" t="0" r="0" b="0"/>
                  <wp:docPr id="57" name="Рисунок 57" descr="C:\Users\Лёха\Desktop\Новая папка\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ёха\Desktop\Новая папка\DSCN012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43025" cy="964777"/>
                          </a:xfrm>
                          <a:prstGeom prst="rect">
                            <a:avLst/>
                          </a:prstGeom>
                          <a:noFill/>
                          <a:ln>
                            <a:noFill/>
                          </a:ln>
                        </pic:spPr>
                      </pic:pic>
                    </a:graphicData>
                  </a:graphic>
                </wp:inline>
              </w:drawing>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зубочитка</w:t>
            </w:r>
          </w:p>
        </w:tc>
      </w:tr>
      <w:tr w:rsidR="00657709" w:rsidRPr="0097672A" w:rsidTr="006639CA">
        <w:tc>
          <w:tcPr>
            <w:tcW w:w="675" w:type="dxa"/>
            <w:shd w:val="clear" w:color="auto" w:fill="FFFF99"/>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3</w:t>
            </w:r>
          </w:p>
        </w:tc>
        <w:tc>
          <w:tcPr>
            <w:tcW w:w="4110"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Лепим следующий лепесток. Прикладываем к бутону.</w:t>
            </w:r>
          </w:p>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Отгинаем края лепестка.</w:t>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343025" cy="942975"/>
                  <wp:effectExtent l="0" t="0" r="9525" b="9525"/>
                  <wp:docPr id="58" name="Рисунок 58" descr="C:\Users\Лёха\Desktop\Новая папка\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ёха\Desktop\Новая папка\DSCN01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5501" cy="944713"/>
                          </a:xfrm>
                          <a:prstGeom prst="rect">
                            <a:avLst/>
                          </a:prstGeom>
                          <a:noFill/>
                          <a:ln>
                            <a:noFill/>
                          </a:ln>
                        </pic:spPr>
                      </pic:pic>
                    </a:graphicData>
                  </a:graphic>
                </wp:inline>
              </w:drawing>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Зубочистка</w:t>
            </w:r>
          </w:p>
          <w:p w:rsidR="00657709" w:rsidRPr="006C6B3D" w:rsidRDefault="00657709" w:rsidP="00040A34">
            <w:pPr>
              <w:rPr>
                <w:rFonts w:ascii="Times New Roman" w:hAnsi="Times New Roman" w:cs="Times New Roman"/>
                <w:noProof/>
                <w:sz w:val="28"/>
                <w:szCs w:val="28"/>
                <w:lang w:eastAsia="ru-RU"/>
              </w:rPr>
            </w:pPr>
          </w:p>
        </w:tc>
      </w:tr>
      <w:tr w:rsidR="00657709" w:rsidRPr="0097672A" w:rsidTr="006639CA">
        <w:tc>
          <w:tcPr>
            <w:tcW w:w="675" w:type="dxa"/>
            <w:shd w:val="clear" w:color="auto" w:fill="FFFF99"/>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4</w:t>
            </w:r>
          </w:p>
        </w:tc>
        <w:tc>
          <w:tcPr>
            <w:tcW w:w="4110" w:type="dxa"/>
          </w:tcPr>
          <w:p w:rsidR="00657709" w:rsidRPr="006C6B3D" w:rsidRDefault="00BA6177"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Лепим нужное количество лепистков.Прикладываем к бутону.</w:t>
            </w:r>
          </w:p>
          <w:p w:rsidR="00BA6177" w:rsidRPr="006C6B3D" w:rsidRDefault="00BA6177"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Ощипываем не нужное количество массы у основания цветка.</w:t>
            </w:r>
          </w:p>
        </w:tc>
        <w:tc>
          <w:tcPr>
            <w:tcW w:w="2393" w:type="dxa"/>
          </w:tcPr>
          <w:p w:rsidR="00657709" w:rsidRPr="006C6B3D" w:rsidRDefault="00657709"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drawing>
                <wp:inline distT="0" distB="0" distL="0" distR="0">
                  <wp:extent cx="1362075" cy="1000125"/>
                  <wp:effectExtent l="0" t="0" r="9525" b="9525"/>
                  <wp:docPr id="59" name="Рисунок 59" descr="C:\Users\Лёха\Desktop\Новая папка\DSCN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ёха\Desktop\Новая папка\DSCN013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6838" cy="1003622"/>
                          </a:xfrm>
                          <a:prstGeom prst="rect">
                            <a:avLst/>
                          </a:prstGeom>
                          <a:noFill/>
                          <a:ln>
                            <a:noFill/>
                          </a:ln>
                        </pic:spPr>
                      </pic:pic>
                    </a:graphicData>
                  </a:graphic>
                </wp:inline>
              </w:drawing>
            </w:r>
          </w:p>
        </w:tc>
        <w:tc>
          <w:tcPr>
            <w:tcW w:w="2393" w:type="dxa"/>
          </w:tcPr>
          <w:p w:rsidR="00657709" w:rsidRPr="006C6B3D" w:rsidRDefault="00BA6177"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бульки</w:t>
            </w:r>
          </w:p>
        </w:tc>
      </w:tr>
    </w:tbl>
    <w:p w:rsidR="002168F8" w:rsidRPr="00FA40F4" w:rsidRDefault="002168F8" w:rsidP="00FA40F4">
      <w:pPr>
        <w:spacing w:line="240" w:lineRule="auto"/>
        <w:jc w:val="both"/>
        <w:rPr>
          <w:rFonts w:ascii="Times New Roman" w:hAnsi="Times New Roman" w:cs="Times New Roman"/>
          <w:noProof/>
          <w:sz w:val="28"/>
          <w:szCs w:val="28"/>
          <w:lang w:eastAsia="ru-RU"/>
        </w:rPr>
      </w:pPr>
    </w:p>
    <w:p w:rsidR="00BA6177" w:rsidRPr="00FA40F4" w:rsidRDefault="00FA40F4" w:rsidP="00FA40F4">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После того как все необходимые элементы для композиции были слеплены переходим к следующему этапу : сушка .</w:t>
      </w:r>
      <w:r w:rsidR="00BA6177" w:rsidRPr="00FA40F4">
        <w:rPr>
          <w:rFonts w:ascii="Times New Roman" w:hAnsi="Times New Roman" w:cs="Times New Roman"/>
          <w:noProof/>
          <w:sz w:val="28"/>
          <w:szCs w:val="28"/>
          <w:lang w:eastAsia="ru-RU"/>
        </w:rPr>
        <w:t>Сушим готовые розочки, цветочки  и листики</w:t>
      </w:r>
      <w:r>
        <w:rPr>
          <w:rFonts w:ascii="Times New Roman" w:hAnsi="Times New Roman" w:cs="Times New Roman"/>
          <w:noProof/>
          <w:sz w:val="28"/>
          <w:szCs w:val="28"/>
          <w:lang w:eastAsia="ru-RU"/>
        </w:rPr>
        <w:t xml:space="preserve">на открытом воздухе </w:t>
      </w:r>
      <w:r w:rsidR="00BA6177" w:rsidRPr="00FA40F4">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Полное высыхание  наступает</w:t>
      </w:r>
      <w:r w:rsidR="00136A32" w:rsidRPr="00FA40F4">
        <w:rPr>
          <w:rFonts w:ascii="Times New Roman" w:hAnsi="Times New Roman" w:cs="Times New Roman"/>
          <w:noProof/>
          <w:sz w:val="28"/>
          <w:szCs w:val="28"/>
          <w:lang w:eastAsia="ru-RU"/>
        </w:rPr>
        <w:t xml:space="preserve"> за 3-5 дней.</w:t>
      </w:r>
    </w:p>
    <w:p w:rsidR="00136A32" w:rsidRPr="0097672A" w:rsidRDefault="00BA6177" w:rsidP="00040A34">
      <w:pPr>
        <w:spacing w:line="240" w:lineRule="auto"/>
        <w:rPr>
          <w:rFonts w:ascii="Times New Roman" w:hAnsi="Times New Roman" w:cs="Times New Roman"/>
          <w:noProof/>
          <w:lang w:eastAsia="ru-RU"/>
        </w:rPr>
      </w:pPr>
      <w:r w:rsidRPr="0097672A">
        <w:rPr>
          <w:rFonts w:ascii="Times New Roman" w:hAnsi="Times New Roman" w:cs="Times New Roman"/>
          <w:noProof/>
          <w:lang w:eastAsia="ru-RU"/>
        </w:rPr>
        <w:t xml:space="preserve">  </w:t>
      </w:r>
      <w:r w:rsidR="00136A32" w:rsidRPr="0097672A">
        <w:rPr>
          <w:rFonts w:ascii="Times New Roman" w:hAnsi="Times New Roman" w:cs="Times New Roman"/>
          <w:noProof/>
          <w:lang w:eastAsia="ru-RU"/>
        </w:rPr>
        <w:t xml:space="preserve"> </w:t>
      </w:r>
      <w:r w:rsidR="00382C1E">
        <w:rPr>
          <w:rFonts w:ascii="Times New Roman" w:hAnsi="Times New Roman" w:cs="Times New Roman"/>
          <w:noProof/>
          <w:lang w:eastAsia="ru-RU"/>
        </w:rPr>
        <w:drawing>
          <wp:inline distT="0" distB="0" distL="0" distR="0">
            <wp:extent cx="4257675" cy="2316063"/>
            <wp:effectExtent l="19050" t="0" r="9525" b="0"/>
            <wp:docPr id="307" name="Рисунок 306" descr="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3).png"/>
                    <pic:cNvPicPr/>
                  </pic:nvPicPr>
                  <pic:blipFill>
                    <a:blip r:embed="rId67" cstate="print"/>
                    <a:stretch>
                      <a:fillRect/>
                    </a:stretch>
                  </pic:blipFill>
                  <pic:spPr>
                    <a:xfrm>
                      <a:off x="0" y="0"/>
                      <a:ext cx="4257675" cy="2316063"/>
                    </a:xfrm>
                    <a:prstGeom prst="rect">
                      <a:avLst/>
                    </a:prstGeom>
                  </pic:spPr>
                </pic:pic>
              </a:graphicData>
            </a:graphic>
          </wp:inline>
        </w:drawing>
      </w:r>
    </w:p>
    <w:p w:rsidR="00347645" w:rsidRPr="00382C1E" w:rsidRDefault="00347645" w:rsidP="00347645">
      <w:pPr>
        <w:spacing w:line="240" w:lineRule="auto"/>
        <w:jc w:val="right"/>
        <w:rPr>
          <w:rFonts w:ascii="Times New Roman" w:hAnsi="Times New Roman" w:cs="Times New Roman"/>
          <w:noProof/>
          <w:sz w:val="28"/>
          <w:szCs w:val="28"/>
          <w:lang w:eastAsia="ru-RU"/>
        </w:rPr>
      </w:pPr>
      <w:r w:rsidRPr="00382C1E">
        <w:rPr>
          <w:rFonts w:ascii="Times New Roman" w:hAnsi="Times New Roman" w:cs="Times New Roman"/>
          <w:noProof/>
          <w:sz w:val="28"/>
          <w:szCs w:val="28"/>
          <w:lang w:eastAsia="ru-RU"/>
        </w:rPr>
        <w:t xml:space="preserve">  РИС 14.  Сушка готовых цветов.</w:t>
      </w:r>
    </w:p>
    <w:p w:rsidR="00FA40F4" w:rsidRDefault="00FA40F4" w:rsidP="00347645">
      <w:pPr>
        <w:spacing w:line="240" w:lineRule="auto"/>
        <w:jc w:val="right"/>
        <w:rPr>
          <w:rFonts w:ascii="Times New Roman" w:hAnsi="Times New Roman" w:cs="Times New Roman"/>
          <w:noProof/>
          <w:lang w:eastAsia="ru-RU"/>
        </w:rPr>
      </w:pPr>
    </w:p>
    <w:p w:rsidR="00FA40F4" w:rsidRPr="00FA40F4" w:rsidRDefault="00FA40F4" w:rsidP="00FA40F4">
      <w:pPr>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Завершающий этап работы это оформление и сборка композиций</w:t>
      </w:r>
    </w:p>
    <w:p w:rsidR="00136A32" w:rsidRPr="007F250F" w:rsidRDefault="007F250F" w:rsidP="007F250F">
      <w:pPr>
        <w:spacing w:line="240" w:lineRule="auto"/>
        <w:jc w:val="right"/>
        <w:rPr>
          <w:rFonts w:ascii="Times New Roman" w:hAnsi="Times New Roman" w:cs="Times New Roman"/>
          <w:noProof/>
          <w:sz w:val="28"/>
          <w:szCs w:val="28"/>
          <w:lang w:eastAsia="ru-RU"/>
        </w:rPr>
      </w:pPr>
      <w:r w:rsidRPr="007F250F">
        <w:rPr>
          <w:rFonts w:ascii="Times New Roman" w:hAnsi="Times New Roman" w:cs="Times New Roman"/>
          <w:noProof/>
          <w:sz w:val="28"/>
          <w:szCs w:val="28"/>
          <w:lang w:eastAsia="ru-RU"/>
        </w:rPr>
        <w:t xml:space="preserve">ТАБЛИЦА 9. </w:t>
      </w:r>
      <w:r w:rsidR="00FA40F4" w:rsidRPr="007F250F">
        <w:rPr>
          <w:rFonts w:ascii="Times New Roman" w:hAnsi="Times New Roman" w:cs="Times New Roman"/>
          <w:noProof/>
          <w:sz w:val="28"/>
          <w:szCs w:val="28"/>
          <w:lang w:eastAsia="ru-RU"/>
        </w:rPr>
        <w:t xml:space="preserve"> Технологическая карта</w:t>
      </w:r>
      <w:r w:rsidRPr="007F250F">
        <w:rPr>
          <w:rFonts w:ascii="Times New Roman" w:hAnsi="Times New Roman" w:cs="Times New Roman"/>
          <w:noProof/>
          <w:sz w:val="28"/>
          <w:szCs w:val="28"/>
          <w:lang w:eastAsia="ru-RU"/>
        </w:rPr>
        <w:t xml:space="preserve"> по выполнению  сборки цветочных композиций.</w:t>
      </w:r>
    </w:p>
    <w:tbl>
      <w:tblPr>
        <w:tblStyle w:val="a6"/>
        <w:tblW w:w="10214" w:type="dxa"/>
        <w:tblInd w:w="-608" w:type="dxa"/>
        <w:tblLayout w:type="fixed"/>
        <w:tblLook w:val="04A0" w:firstRow="1" w:lastRow="0" w:firstColumn="1" w:lastColumn="0" w:noHBand="0" w:noVBand="1"/>
      </w:tblPr>
      <w:tblGrid>
        <w:gridCol w:w="514"/>
        <w:gridCol w:w="2542"/>
        <w:gridCol w:w="2856"/>
        <w:gridCol w:w="2276"/>
        <w:gridCol w:w="2026"/>
      </w:tblGrid>
      <w:tr w:rsidR="00E27E1D" w:rsidRPr="0097672A" w:rsidTr="006639CA">
        <w:tc>
          <w:tcPr>
            <w:tcW w:w="514" w:type="dxa"/>
            <w:shd w:val="clear" w:color="auto" w:fill="CCFFCC"/>
          </w:tcPr>
          <w:p w:rsidR="00136A32" w:rsidRPr="0097672A" w:rsidRDefault="00136A3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t>№</w:t>
            </w:r>
          </w:p>
        </w:tc>
        <w:tc>
          <w:tcPr>
            <w:tcW w:w="2542" w:type="dxa"/>
            <w:shd w:val="clear" w:color="auto" w:fill="CCFFCC"/>
          </w:tcPr>
          <w:p w:rsidR="00136A32" w:rsidRPr="006C6B3D" w:rsidRDefault="00136A3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Ваза</w:t>
            </w:r>
          </w:p>
        </w:tc>
        <w:tc>
          <w:tcPr>
            <w:tcW w:w="2856" w:type="dxa"/>
            <w:shd w:val="clear" w:color="auto" w:fill="CCFFCC"/>
          </w:tcPr>
          <w:p w:rsidR="00136A32" w:rsidRPr="006C6B3D" w:rsidRDefault="00136A3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Сувенирная тарелка</w:t>
            </w:r>
          </w:p>
        </w:tc>
        <w:tc>
          <w:tcPr>
            <w:tcW w:w="2276" w:type="dxa"/>
            <w:shd w:val="clear" w:color="auto" w:fill="CCFFCC"/>
          </w:tcPr>
          <w:p w:rsidR="00136A32" w:rsidRPr="006C6B3D" w:rsidRDefault="00136A3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Описание работы</w:t>
            </w:r>
          </w:p>
        </w:tc>
        <w:tc>
          <w:tcPr>
            <w:tcW w:w="2026" w:type="dxa"/>
            <w:shd w:val="clear" w:color="auto" w:fill="CCFFCC"/>
          </w:tcPr>
          <w:p w:rsidR="00136A32" w:rsidRPr="006C6B3D" w:rsidRDefault="00136A3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Инструменты и приспособления</w:t>
            </w:r>
          </w:p>
        </w:tc>
      </w:tr>
      <w:tr w:rsidR="00E27E1D" w:rsidRPr="0097672A" w:rsidTr="006639CA">
        <w:tc>
          <w:tcPr>
            <w:tcW w:w="514" w:type="dxa"/>
            <w:shd w:val="clear" w:color="auto" w:fill="C3DFE9" w:themeFill="accent3" w:themeFillTint="66"/>
          </w:tcPr>
          <w:p w:rsidR="00136A32" w:rsidRPr="0097672A" w:rsidRDefault="00136A3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t>1</w:t>
            </w:r>
          </w:p>
        </w:tc>
        <w:tc>
          <w:tcPr>
            <w:tcW w:w="2542" w:type="dxa"/>
          </w:tcPr>
          <w:p w:rsidR="00136A32" w:rsidRPr="0097672A" w:rsidRDefault="00E27E1D"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405608" cy="1135521"/>
                  <wp:effectExtent l="1588" t="0" r="6032" b="6033"/>
                  <wp:docPr id="291" name="Рисунок 291" descr="C:\Users\Лёха\Desktop\Новая папка\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ёха\Desktop\Новая папка\DSCN014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424474" cy="1150762"/>
                          </a:xfrm>
                          <a:prstGeom prst="rect">
                            <a:avLst/>
                          </a:prstGeom>
                          <a:noFill/>
                          <a:ln>
                            <a:noFill/>
                          </a:ln>
                        </pic:spPr>
                      </pic:pic>
                    </a:graphicData>
                  </a:graphic>
                </wp:inline>
              </w:drawing>
            </w:r>
          </w:p>
        </w:tc>
        <w:tc>
          <w:tcPr>
            <w:tcW w:w="2856" w:type="dxa"/>
          </w:tcPr>
          <w:p w:rsidR="00136A32" w:rsidRPr="0097672A" w:rsidRDefault="00E27E1D"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676400" cy="1257301"/>
                  <wp:effectExtent l="0" t="0" r="0" b="0"/>
                  <wp:docPr id="289" name="Рисунок 289" descr="C:\Users\Лёха\Desktop\Новая папка\DSCN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ёха\Desktop\Новая папка\DSCN012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81032" cy="1260775"/>
                          </a:xfrm>
                          <a:prstGeom prst="rect">
                            <a:avLst/>
                          </a:prstGeom>
                          <a:noFill/>
                          <a:ln>
                            <a:noFill/>
                          </a:ln>
                        </pic:spPr>
                      </pic:pic>
                    </a:graphicData>
                  </a:graphic>
                </wp:inline>
              </w:drawing>
            </w:r>
          </w:p>
        </w:tc>
        <w:tc>
          <w:tcPr>
            <w:tcW w:w="2276" w:type="dxa"/>
          </w:tcPr>
          <w:p w:rsidR="00136A32" w:rsidRPr="006C6B3D" w:rsidRDefault="00BE5E1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Подбираем о</w:t>
            </w:r>
            <w:r w:rsidR="00E27E1D" w:rsidRPr="006C6B3D">
              <w:rPr>
                <w:rFonts w:ascii="Times New Roman" w:hAnsi="Times New Roman" w:cs="Times New Roman"/>
                <w:noProof/>
                <w:sz w:val="28"/>
                <w:szCs w:val="28"/>
                <w:lang w:eastAsia="ru-RU"/>
              </w:rPr>
              <w:t>бъекты.</w:t>
            </w:r>
          </w:p>
          <w:p w:rsidR="00E27E1D" w:rsidRPr="006C6B3D" w:rsidRDefault="00E27E1D"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Бутылку и тарелку.</w:t>
            </w:r>
          </w:p>
          <w:p w:rsidR="00E27E1D" w:rsidRPr="006C6B3D" w:rsidRDefault="00E27E1D"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Моем, сушим.</w:t>
            </w:r>
          </w:p>
        </w:tc>
        <w:tc>
          <w:tcPr>
            <w:tcW w:w="2026" w:type="dxa"/>
          </w:tcPr>
          <w:p w:rsidR="00136A32" w:rsidRPr="006C6B3D" w:rsidRDefault="008359D1" w:rsidP="008359D1">
            <w:pPr>
              <w:pStyle w:val="a3"/>
              <w:numPr>
                <w:ilvl w:val="0"/>
                <w:numId w:val="14"/>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Губка</w:t>
            </w:r>
          </w:p>
          <w:p w:rsidR="008359D1" w:rsidRPr="006C6B3D" w:rsidRDefault="008359D1" w:rsidP="008359D1">
            <w:pPr>
              <w:pStyle w:val="a3"/>
              <w:numPr>
                <w:ilvl w:val="0"/>
                <w:numId w:val="14"/>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Моющее средство</w:t>
            </w:r>
          </w:p>
        </w:tc>
      </w:tr>
      <w:tr w:rsidR="00E27E1D" w:rsidRPr="0097672A" w:rsidTr="006639CA">
        <w:tc>
          <w:tcPr>
            <w:tcW w:w="514" w:type="dxa"/>
            <w:shd w:val="clear" w:color="auto" w:fill="C3DFE9" w:themeFill="accent3" w:themeFillTint="66"/>
          </w:tcPr>
          <w:p w:rsidR="00136A32" w:rsidRPr="0097672A" w:rsidRDefault="00136A3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t>2</w:t>
            </w:r>
          </w:p>
        </w:tc>
        <w:tc>
          <w:tcPr>
            <w:tcW w:w="2542" w:type="dxa"/>
          </w:tcPr>
          <w:p w:rsidR="00136A32" w:rsidRPr="0097672A" w:rsidRDefault="00E27E1D"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473200" cy="1104900"/>
                  <wp:effectExtent l="0" t="0" r="0" b="0"/>
                  <wp:docPr id="292" name="Рисунок 292" descr="C:\Users\Лёха\Desktop\Новая папка\DSCN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ёха\Desktop\Новая папка\DSCN01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5744" cy="1106808"/>
                          </a:xfrm>
                          <a:prstGeom prst="rect">
                            <a:avLst/>
                          </a:prstGeom>
                          <a:noFill/>
                          <a:ln>
                            <a:noFill/>
                          </a:ln>
                        </pic:spPr>
                      </pic:pic>
                    </a:graphicData>
                  </a:graphic>
                </wp:inline>
              </w:drawing>
            </w:r>
          </w:p>
        </w:tc>
        <w:tc>
          <w:tcPr>
            <w:tcW w:w="2856" w:type="dxa"/>
          </w:tcPr>
          <w:p w:rsidR="00136A32" w:rsidRPr="0097672A" w:rsidRDefault="00E27E1D"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676400" cy="1104900"/>
                  <wp:effectExtent l="0" t="0" r="0" b="0"/>
                  <wp:docPr id="293" name="Рисунок 293" descr="C:\Users\Лёха\Desktop\Новая папка\DSCN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ёха\Desktop\Новая папка\DSCN013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9147" t="4471" r="11890"/>
                          <a:stretch/>
                        </pic:blipFill>
                        <pic:spPr bwMode="auto">
                          <a:xfrm>
                            <a:off x="0" y="0"/>
                            <a:ext cx="1678544" cy="1106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6" w:type="dxa"/>
          </w:tcPr>
          <w:p w:rsidR="00136A32" w:rsidRPr="006C6B3D" w:rsidRDefault="00BE5E1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Бутылку обклеимаем бичевкой.</w:t>
            </w:r>
          </w:p>
          <w:p w:rsidR="00BE5E12" w:rsidRPr="006C6B3D" w:rsidRDefault="00BE5E12"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Тарелку красим  золотой краской из ба</w:t>
            </w:r>
            <w:r w:rsidR="005F0B72" w:rsidRPr="006C6B3D">
              <w:rPr>
                <w:rFonts w:ascii="Times New Roman" w:hAnsi="Times New Roman" w:cs="Times New Roman"/>
                <w:noProof/>
                <w:sz w:val="28"/>
                <w:szCs w:val="28"/>
                <w:lang w:eastAsia="ru-RU"/>
              </w:rPr>
              <w:t>л</w:t>
            </w:r>
            <w:r w:rsidRPr="006C6B3D">
              <w:rPr>
                <w:rFonts w:ascii="Times New Roman" w:hAnsi="Times New Roman" w:cs="Times New Roman"/>
                <w:noProof/>
                <w:sz w:val="28"/>
                <w:szCs w:val="28"/>
                <w:lang w:eastAsia="ru-RU"/>
              </w:rPr>
              <w:t>л</w:t>
            </w:r>
            <w:r w:rsidR="000F4FFB" w:rsidRPr="006C6B3D">
              <w:rPr>
                <w:rFonts w:ascii="Times New Roman" w:hAnsi="Times New Roman" w:cs="Times New Roman"/>
                <w:noProof/>
                <w:sz w:val="28"/>
                <w:szCs w:val="28"/>
                <w:lang w:eastAsia="ru-RU"/>
              </w:rPr>
              <w:t>о</w:t>
            </w:r>
            <w:r w:rsidRPr="006C6B3D">
              <w:rPr>
                <w:rFonts w:ascii="Times New Roman" w:hAnsi="Times New Roman" w:cs="Times New Roman"/>
                <w:noProof/>
                <w:sz w:val="28"/>
                <w:szCs w:val="28"/>
                <w:lang w:eastAsia="ru-RU"/>
              </w:rPr>
              <w:t>ночика. Приклеиваем эмблему университета.</w:t>
            </w:r>
          </w:p>
        </w:tc>
        <w:tc>
          <w:tcPr>
            <w:tcW w:w="2026" w:type="dxa"/>
          </w:tcPr>
          <w:p w:rsidR="00136A32" w:rsidRPr="006C6B3D" w:rsidRDefault="008359D1" w:rsidP="008359D1">
            <w:pPr>
              <w:pStyle w:val="a3"/>
              <w:numPr>
                <w:ilvl w:val="0"/>
                <w:numId w:val="13"/>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Бичевка</w:t>
            </w:r>
          </w:p>
          <w:p w:rsidR="008359D1" w:rsidRPr="006C6B3D" w:rsidRDefault="008359D1" w:rsidP="008359D1">
            <w:pPr>
              <w:pStyle w:val="a3"/>
              <w:numPr>
                <w:ilvl w:val="0"/>
                <w:numId w:val="13"/>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Клей ПВА</w:t>
            </w:r>
          </w:p>
          <w:p w:rsidR="008359D1" w:rsidRPr="006C6B3D" w:rsidRDefault="008359D1" w:rsidP="008359D1">
            <w:pPr>
              <w:pStyle w:val="a3"/>
              <w:numPr>
                <w:ilvl w:val="0"/>
                <w:numId w:val="13"/>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Ба</w:t>
            </w:r>
            <w:r w:rsidR="005F0B72" w:rsidRPr="006C6B3D">
              <w:rPr>
                <w:rFonts w:ascii="Times New Roman" w:hAnsi="Times New Roman" w:cs="Times New Roman"/>
                <w:noProof/>
                <w:sz w:val="28"/>
                <w:szCs w:val="28"/>
                <w:lang w:eastAsia="ru-RU"/>
              </w:rPr>
              <w:t>л</w:t>
            </w:r>
            <w:r w:rsidRPr="006C6B3D">
              <w:rPr>
                <w:rFonts w:ascii="Times New Roman" w:hAnsi="Times New Roman" w:cs="Times New Roman"/>
                <w:noProof/>
                <w:sz w:val="28"/>
                <w:szCs w:val="28"/>
                <w:lang w:eastAsia="ru-RU"/>
              </w:rPr>
              <w:t>лон золотой краски</w:t>
            </w:r>
          </w:p>
          <w:p w:rsidR="008359D1" w:rsidRPr="006C6B3D" w:rsidRDefault="008359D1" w:rsidP="008359D1">
            <w:pPr>
              <w:pStyle w:val="a3"/>
              <w:numPr>
                <w:ilvl w:val="0"/>
                <w:numId w:val="13"/>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Эмблема</w:t>
            </w:r>
          </w:p>
        </w:tc>
      </w:tr>
      <w:tr w:rsidR="00E27E1D" w:rsidRPr="0097672A" w:rsidTr="006639CA">
        <w:tc>
          <w:tcPr>
            <w:tcW w:w="514" w:type="dxa"/>
            <w:shd w:val="clear" w:color="auto" w:fill="C3DFE9" w:themeFill="accent3" w:themeFillTint="66"/>
          </w:tcPr>
          <w:p w:rsidR="00136A32" w:rsidRPr="0097672A" w:rsidRDefault="00136A3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t>3</w:t>
            </w:r>
          </w:p>
        </w:tc>
        <w:tc>
          <w:tcPr>
            <w:tcW w:w="2542" w:type="dxa"/>
          </w:tcPr>
          <w:p w:rsidR="00136A32" w:rsidRPr="0097672A" w:rsidRDefault="00BE5E1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546455" cy="1298120"/>
                  <wp:effectExtent l="0" t="9207" r="6667" b="6668"/>
                  <wp:docPr id="297" name="Рисунок 297" descr="C:\Users\Лёха\Desktop\Новая папка\DSCN014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ёха\Desktop\Новая папка\DSCN0145 - копия.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1554562" cy="1304925"/>
                          </a:xfrm>
                          <a:prstGeom prst="rect">
                            <a:avLst/>
                          </a:prstGeom>
                          <a:noFill/>
                          <a:ln>
                            <a:noFill/>
                          </a:ln>
                        </pic:spPr>
                      </pic:pic>
                    </a:graphicData>
                  </a:graphic>
                </wp:inline>
              </w:drawing>
            </w:r>
          </w:p>
        </w:tc>
        <w:tc>
          <w:tcPr>
            <w:tcW w:w="2856" w:type="dxa"/>
          </w:tcPr>
          <w:p w:rsidR="00136A32" w:rsidRPr="0097672A" w:rsidRDefault="00BE5E12" w:rsidP="00040A34">
            <w:pPr>
              <w:rPr>
                <w:rFonts w:ascii="Times New Roman" w:hAnsi="Times New Roman" w:cs="Times New Roman"/>
                <w:b/>
                <w:noProof/>
                <w:sz w:val="28"/>
                <w:szCs w:val="28"/>
                <w:lang w:eastAsia="ru-RU"/>
              </w:rPr>
            </w:pPr>
            <w:r w:rsidRPr="0097672A">
              <w:rPr>
                <w:rFonts w:ascii="Times New Roman" w:hAnsi="Times New Roman" w:cs="Times New Roman"/>
                <w:b/>
                <w:noProof/>
                <w:sz w:val="28"/>
                <w:szCs w:val="28"/>
                <w:lang w:eastAsia="ru-RU"/>
              </w:rPr>
              <w:drawing>
                <wp:inline distT="0" distB="0" distL="0" distR="0">
                  <wp:extent cx="1722330" cy="1428750"/>
                  <wp:effectExtent l="0" t="0" r="0" b="0"/>
                  <wp:docPr id="295" name="Рисунок 295" descr="C:\Users\Лёха\Desktop\Новая папка\DSCN01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ёха\Desktop\Новая папка\DSCN0138 - копия.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5694" cy="1431541"/>
                          </a:xfrm>
                          <a:prstGeom prst="rect">
                            <a:avLst/>
                          </a:prstGeom>
                          <a:noFill/>
                          <a:ln>
                            <a:noFill/>
                          </a:ln>
                        </pic:spPr>
                      </pic:pic>
                    </a:graphicData>
                  </a:graphic>
                </wp:inline>
              </w:drawing>
            </w:r>
          </w:p>
        </w:tc>
        <w:tc>
          <w:tcPr>
            <w:tcW w:w="2276" w:type="dxa"/>
          </w:tcPr>
          <w:p w:rsidR="00136A32" w:rsidRPr="006C6B3D" w:rsidRDefault="008359D1" w:rsidP="00040A34">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Приклеиваеим розочки, листики , цветочки  из «ХФ»  на поготовленные работы</w:t>
            </w:r>
          </w:p>
        </w:tc>
        <w:tc>
          <w:tcPr>
            <w:tcW w:w="2026" w:type="dxa"/>
          </w:tcPr>
          <w:p w:rsidR="00136A32" w:rsidRPr="006C6B3D" w:rsidRDefault="008359D1" w:rsidP="008359D1">
            <w:pPr>
              <w:pStyle w:val="a3"/>
              <w:numPr>
                <w:ilvl w:val="0"/>
                <w:numId w:val="15"/>
              </w:num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Клеевой пистолет</w:t>
            </w:r>
          </w:p>
        </w:tc>
      </w:tr>
    </w:tbl>
    <w:p w:rsidR="00136A32" w:rsidRPr="0097672A" w:rsidRDefault="00136A32" w:rsidP="00040A34">
      <w:pPr>
        <w:spacing w:line="240" w:lineRule="auto"/>
        <w:rPr>
          <w:rFonts w:ascii="Times New Roman" w:hAnsi="Times New Roman" w:cs="Times New Roman"/>
          <w:b/>
          <w:noProof/>
          <w:sz w:val="28"/>
          <w:szCs w:val="28"/>
          <w:lang w:eastAsia="ru-RU"/>
        </w:rPr>
      </w:pPr>
    </w:p>
    <w:p w:rsidR="00136A32" w:rsidRPr="00382C1E" w:rsidRDefault="00382C1E" w:rsidP="00382C1E">
      <w:pPr>
        <w:spacing w:line="240" w:lineRule="auto"/>
        <w:jc w:val="right"/>
        <w:rPr>
          <w:rFonts w:ascii="Times New Roman" w:hAnsi="Times New Roman" w:cs="Times New Roman"/>
          <w:noProof/>
          <w:sz w:val="28"/>
          <w:szCs w:val="28"/>
          <w:lang w:eastAsia="ru-RU"/>
        </w:rPr>
      </w:pPr>
      <w:r w:rsidRPr="00382C1E">
        <w:rPr>
          <w:rFonts w:ascii="Times New Roman" w:hAnsi="Times New Roman" w:cs="Times New Roman"/>
          <w:noProof/>
          <w:sz w:val="28"/>
          <w:szCs w:val="28"/>
          <w:lang w:eastAsia="ru-RU"/>
        </w:rPr>
        <w:t xml:space="preserve">РИС. 15. </w:t>
      </w:r>
      <w:r w:rsidR="008359D1" w:rsidRPr="00382C1E">
        <w:rPr>
          <w:rFonts w:ascii="Times New Roman" w:hAnsi="Times New Roman" w:cs="Times New Roman"/>
          <w:noProof/>
          <w:sz w:val="28"/>
          <w:szCs w:val="28"/>
          <w:lang w:eastAsia="ru-RU"/>
        </w:rPr>
        <w:t>Готовые сувениры</w:t>
      </w:r>
    </w:p>
    <w:p w:rsidR="00985CD7" w:rsidRDefault="008359D1" w:rsidP="00382C1E">
      <w:pPr>
        <w:spacing w:line="240" w:lineRule="auto"/>
        <w:rPr>
          <w:rFonts w:ascii="Times New Roman" w:hAnsi="Times New Roman" w:cs="Times New Roman"/>
          <w:noProof/>
          <w:sz w:val="24"/>
          <w:szCs w:val="24"/>
          <w:lang w:eastAsia="ru-RU"/>
        </w:rPr>
      </w:pPr>
      <w:r w:rsidRPr="0097672A">
        <w:rPr>
          <w:rFonts w:ascii="Times New Roman" w:hAnsi="Times New Roman" w:cs="Times New Roman"/>
          <w:noProof/>
          <w:lang w:eastAsia="ru-RU"/>
        </w:rPr>
        <w:lastRenderedPageBreak/>
        <w:t xml:space="preserve">  </w:t>
      </w:r>
      <w:r w:rsidR="00382C1E">
        <w:rPr>
          <w:rFonts w:ascii="Times New Roman" w:hAnsi="Times New Roman" w:cs="Times New Roman"/>
          <w:noProof/>
          <w:lang w:eastAsia="ru-RU"/>
        </w:rPr>
        <w:drawing>
          <wp:inline distT="0" distB="0" distL="0" distR="0">
            <wp:extent cx="5492543" cy="3057525"/>
            <wp:effectExtent l="19050" t="0" r="0" b="0"/>
            <wp:docPr id="308" name="Рисунок 307" descr="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4).png"/>
                    <pic:cNvPicPr/>
                  </pic:nvPicPr>
                  <pic:blipFill>
                    <a:blip r:embed="rId74" cstate="print"/>
                    <a:stretch>
                      <a:fillRect/>
                    </a:stretch>
                  </pic:blipFill>
                  <pic:spPr>
                    <a:xfrm>
                      <a:off x="0" y="0"/>
                      <a:ext cx="5492543" cy="3057525"/>
                    </a:xfrm>
                    <a:prstGeom prst="rect">
                      <a:avLst/>
                    </a:prstGeom>
                  </pic:spPr>
                </pic:pic>
              </a:graphicData>
            </a:graphic>
          </wp:inline>
        </w:drawing>
      </w:r>
      <w:r w:rsidR="00FA40F4">
        <w:rPr>
          <w:rFonts w:ascii="Times New Roman" w:hAnsi="Times New Roman" w:cs="Times New Roman"/>
          <w:noProof/>
          <w:sz w:val="24"/>
          <w:szCs w:val="24"/>
          <w:lang w:eastAsia="ru-RU"/>
        </w:rPr>
        <w:t xml:space="preserve"> </w:t>
      </w:r>
    </w:p>
    <w:p w:rsidR="00347645" w:rsidRPr="00382C1E" w:rsidRDefault="00347645" w:rsidP="00347645">
      <w:pPr>
        <w:spacing w:line="240" w:lineRule="auto"/>
        <w:jc w:val="right"/>
        <w:rPr>
          <w:rFonts w:ascii="Times New Roman" w:hAnsi="Times New Roman" w:cs="Times New Roman"/>
          <w:noProof/>
          <w:sz w:val="28"/>
          <w:szCs w:val="28"/>
          <w:lang w:eastAsia="ru-RU"/>
        </w:rPr>
      </w:pPr>
      <w:r w:rsidRPr="00382C1E">
        <w:rPr>
          <w:rFonts w:ascii="Times New Roman" w:hAnsi="Times New Roman" w:cs="Times New Roman"/>
          <w:noProof/>
          <w:sz w:val="28"/>
          <w:szCs w:val="28"/>
          <w:lang w:eastAsia="ru-RU"/>
        </w:rPr>
        <w:t>РИС. 15. Готовые сувениры</w:t>
      </w:r>
    </w:p>
    <w:p w:rsidR="00347645" w:rsidRPr="00382C1E" w:rsidRDefault="00347645" w:rsidP="00347645">
      <w:pPr>
        <w:spacing w:line="240" w:lineRule="auto"/>
        <w:jc w:val="right"/>
        <w:rPr>
          <w:rFonts w:ascii="Times New Roman" w:hAnsi="Times New Roman" w:cs="Times New Roman"/>
          <w:noProof/>
          <w:lang w:eastAsia="ru-RU"/>
        </w:rPr>
      </w:pPr>
    </w:p>
    <w:p w:rsidR="00FA40F4" w:rsidRPr="00F707B9" w:rsidRDefault="007F250F" w:rsidP="000821F1">
      <w:pPr>
        <w:pStyle w:val="2"/>
        <w:numPr>
          <w:ilvl w:val="0"/>
          <w:numId w:val="0"/>
        </w:numPr>
        <w:ind w:left="576"/>
        <w:rPr>
          <w:rFonts w:ascii="Times New Roman" w:hAnsi="Times New Roman" w:cs="Times New Roman"/>
          <w:b w:val="0"/>
          <w:noProof/>
          <w:color w:val="auto"/>
          <w:sz w:val="28"/>
          <w:szCs w:val="28"/>
          <w:lang w:eastAsia="ru-RU"/>
        </w:rPr>
      </w:pPr>
      <w:bookmarkStart w:id="22" w:name="_Toc386377202"/>
      <w:bookmarkStart w:id="23" w:name="_Toc386386316"/>
      <w:r w:rsidRPr="00F707B9">
        <w:rPr>
          <w:rFonts w:ascii="Times New Roman" w:hAnsi="Times New Roman" w:cs="Times New Roman"/>
          <w:noProof/>
          <w:color w:val="auto"/>
          <w:sz w:val="28"/>
          <w:szCs w:val="28"/>
          <w:lang w:eastAsia="ru-RU"/>
        </w:rPr>
        <w:t>2.3</w:t>
      </w:r>
      <w:r w:rsidR="004701CC" w:rsidRPr="00F707B9">
        <w:rPr>
          <w:rFonts w:ascii="Times New Roman" w:hAnsi="Times New Roman" w:cs="Times New Roman"/>
          <w:noProof/>
          <w:color w:val="auto"/>
          <w:sz w:val="28"/>
          <w:szCs w:val="28"/>
          <w:lang w:eastAsia="ru-RU"/>
        </w:rPr>
        <w:t xml:space="preserve"> </w:t>
      </w:r>
      <w:r w:rsidR="00FA40F4" w:rsidRPr="00F707B9">
        <w:rPr>
          <w:rFonts w:ascii="Times New Roman" w:hAnsi="Times New Roman" w:cs="Times New Roman"/>
          <w:noProof/>
          <w:color w:val="auto"/>
          <w:sz w:val="28"/>
          <w:szCs w:val="28"/>
          <w:lang w:eastAsia="ru-RU"/>
        </w:rPr>
        <w:t>Техника безоапастности . Экономическое обоснование. Экологическая чась</w:t>
      </w:r>
      <w:bookmarkEnd w:id="22"/>
      <w:r w:rsidR="00E129B4" w:rsidRPr="00F707B9">
        <w:rPr>
          <w:rFonts w:ascii="Times New Roman" w:hAnsi="Times New Roman" w:cs="Times New Roman"/>
          <w:noProof/>
          <w:color w:val="auto"/>
          <w:sz w:val="28"/>
          <w:szCs w:val="28"/>
          <w:lang w:eastAsia="ru-RU"/>
        </w:rPr>
        <w:t>.</w:t>
      </w:r>
      <w:bookmarkEnd w:id="23"/>
    </w:p>
    <w:p w:rsidR="00FA40F4" w:rsidRPr="00FA40F4" w:rsidRDefault="00FA40F4" w:rsidP="00FA40F4">
      <w:pPr>
        <w:pStyle w:val="a3"/>
        <w:spacing w:line="240" w:lineRule="auto"/>
        <w:jc w:val="both"/>
        <w:rPr>
          <w:rFonts w:ascii="Times New Roman" w:hAnsi="Times New Roman" w:cs="Times New Roman"/>
          <w:noProof/>
          <w:sz w:val="28"/>
          <w:szCs w:val="28"/>
          <w:lang w:eastAsia="ru-RU"/>
        </w:rPr>
      </w:pPr>
    </w:p>
    <w:p w:rsidR="00FA40F4" w:rsidRDefault="00037707" w:rsidP="00FA40F4">
      <w:pPr>
        <w:pStyle w:val="a3"/>
        <w:spacing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всех этапах выполнения работы необходимо соблюдать все меры предосторожности и правила техники безопасности:</w:t>
      </w:r>
    </w:p>
    <w:p w:rsidR="00037707" w:rsidRPr="00FA40F4" w:rsidRDefault="00037707" w:rsidP="00FA40F4">
      <w:pPr>
        <w:pStyle w:val="a3"/>
        <w:spacing w:line="240" w:lineRule="auto"/>
        <w:jc w:val="both"/>
        <w:rPr>
          <w:rFonts w:ascii="Times New Roman" w:hAnsi="Times New Roman" w:cs="Times New Roman"/>
          <w:noProof/>
          <w:sz w:val="28"/>
          <w:szCs w:val="28"/>
          <w:lang w:eastAsia="ru-RU"/>
        </w:rPr>
      </w:pPr>
    </w:p>
    <w:p w:rsidR="00985CD7" w:rsidRPr="00FA40F4" w:rsidRDefault="006751E4" w:rsidP="006751E4">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Необходимо соблюдать правила техники безопастности  при приготовлении холодного фарфора / газовая плита, электрическая плита , микроволновая печь/</w:t>
      </w:r>
    </w:p>
    <w:p w:rsidR="006751E4" w:rsidRPr="00FA40F4" w:rsidRDefault="006751E4" w:rsidP="006751E4">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Быть внимательным при замешивании горячей массы .</w:t>
      </w:r>
    </w:p>
    <w:p w:rsidR="006751E4" w:rsidRPr="00FA40F4" w:rsidRDefault="006751E4" w:rsidP="006751E4">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Внимательно работать с острыми и режущими предметами /ножницы, ножи, стеки, зубочистки/</w:t>
      </w:r>
    </w:p>
    <w:p w:rsidR="006751E4" w:rsidRPr="00FA40F4" w:rsidRDefault="006751E4" w:rsidP="006751E4">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Соблюдать правила безопастной работы с электронагревательными приборами /клеевой пистолет/</w:t>
      </w:r>
    </w:p>
    <w:p w:rsidR="006751E4" w:rsidRPr="00FA40F4" w:rsidRDefault="006751E4" w:rsidP="006751E4">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Соблюдать правила работы с краской из бал</w:t>
      </w:r>
      <w:r w:rsidR="005F0B72" w:rsidRPr="00FA40F4">
        <w:rPr>
          <w:rFonts w:ascii="Times New Roman" w:hAnsi="Times New Roman" w:cs="Times New Roman"/>
          <w:noProof/>
          <w:sz w:val="28"/>
          <w:szCs w:val="28"/>
          <w:lang w:eastAsia="ru-RU"/>
        </w:rPr>
        <w:t>ло</w:t>
      </w:r>
      <w:r w:rsidRPr="00FA40F4">
        <w:rPr>
          <w:rFonts w:ascii="Times New Roman" w:hAnsi="Times New Roman" w:cs="Times New Roman"/>
          <w:noProof/>
          <w:sz w:val="28"/>
          <w:szCs w:val="28"/>
          <w:lang w:eastAsia="ru-RU"/>
        </w:rPr>
        <w:t>нчика /пользоватся респиратором/</w:t>
      </w:r>
    </w:p>
    <w:p w:rsidR="00F9783A" w:rsidRPr="00FA40F4" w:rsidRDefault="005F0B72" w:rsidP="00F9783A">
      <w:pPr>
        <w:pStyle w:val="a3"/>
        <w:numPr>
          <w:ilvl w:val="0"/>
          <w:numId w:val="16"/>
        </w:num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При покрытии изделий лаком соблюдать осторожность и аккуратность / взрыво и огнеопасные вещества ,пользоватся респиратором/</w:t>
      </w:r>
    </w:p>
    <w:p w:rsidR="00F9783A" w:rsidRPr="00FA40F4" w:rsidRDefault="00F9783A" w:rsidP="00F9783A">
      <w:pPr>
        <w:pStyle w:val="a3"/>
        <w:spacing w:line="240" w:lineRule="auto"/>
        <w:jc w:val="center"/>
        <w:rPr>
          <w:rFonts w:ascii="Times New Roman" w:hAnsi="Times New Roman" w:cs="Times New Roman"/>
          <w:b/>
          <w:noProof/>
          <w:sz w:val="28"/>
          <w:szCs w:val="28"/>
          <w:lang w:eastAsia="ru-RU"/>
        </w:rPr>
      </w:pPr>
    </w:p>
    <w:p w:rsidR="0097672A" w:rsidRPr="00037707" w:rsidRDefault="005F0B72" w:rsidP="00037707">
      <w:pPr>
        <w:pStyle w:val="a3"/>
        <w:spacing w:line="240" w:lineRule="auto"/>
        <w:jc w:val="center"/>
        <w:rPr>
          <w:rFonts w:ascii="Times New Roman" w:hAnsi="Times New Roman" w:cs="Times New Roman"/>
          <w:b/>
          <w:noProof/>
          <w:sz w:val="28"/>
          <w:szCs w:val="28"/>
          <w:lang w:eastAsia="ru-RU"/>
        </w:rPr>
      </w:pPr>
      <w:r w:rsidRPr="00FA40F4">
        <w:rPr>
          <w:rFonts w:ascii="Times New Roman" w:hAnsi="Times New Roman" w:cs="Times New Roman"/>
          <w:b/>
          <w:noProof/>
          <w:sz w:val="28"/>
          <w:szCs w:val="28"/>
          <w:lang w:eastAsia="ru-RU"/>
        </w:rPr>
        <w:t>Экономическое обоснование</w:t>
      </w:r>
      <w:r w:rsidR="0097672A" w:rsidRPr="00037707">
        <w:rPr>
          <w:rFonts w:ascii="Times New Roman" w:hAnsi="Times New Roman" w:cs="Times New Roman"/>
          <w:b/>
          <w:noProof/>
          <w:sz w:val="24"/>
          <w:szCs w:val="24"/>
          <w:lang w:eastAsia="ru-RU"/>
        </w:rPr>
        <w:t xml:space="preserve">                                                                                                               </w:t>
      </w:r>
    </w:p>
    <w:p w:rsidR="00CC657F" w:rsidRPr="00FA40F4" w:rsidRDefault="00F9783A" w:rsidP="00F9783A">
      <w:pPr>
        <w:spacing w:line="240" w:lineRule="auto"/>
        <w:jc w:val="both"/>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 xml:space="preserve">Расситаем себестоимость  сувениров </w:t>
      </w:r>
      <w:r w:rsidR="003474D9" w:rsidRPr="00FA40F4">
        <w:rPr>
          <w:rFonts w:ascii="Times New Roman" w:hAnsi="Times New Roman" w:cs="Times New Roman"/>
          <w:noProof/>
          <w:sz w:val="28"/>
          <w:szCs w:val="28"/>
          <w:lang w:eastAsia="ru-RU"/>
        </w:rPr>
        <w:t xml:space="preserve"> </w:t>
      </w:r>
      <w:r w:rsidR="00037707">
        <w:rPr>
          <w:rFonts w:ascii="Times New Roman" w:hAnsi="Times New Roman" w:cs="Times New Roman"/>
          <w:noProof/>
          <w:sz w:val="28"/>
          <w:szCs w:val="28"/>
          <w:lang w:eastAsia="ru-RU"/>
        </w:rPr>
        <w:t>по таблице</w:t>
      </w:r>
      <w:r w:rsidR="003474D9" w:rsidRPr="00FA40F4">
        <w:rPr>
          <w:rFonts w:ascii="Times New Roman" w:hAnsi="Times New Roman" w:cs="Times New Roman"/>
          <w:noProof/>
          <w:sz w:val="28"/>
          <w:szCs w:val="28"/>
          <w:lang w:eastAsia="ru-RU"/>
        </w:rPr>
        <w:t xml:space="preserve">   </w:t>
      </w:r>
      <w:r w:rsidRPr="00FA40F4">
        <w:rPr>
          <w:rFonts w:ascii="Times New Roman" w:hAnsi="Times New Roman" w:cs="Times New Roman"/>
          <w:noProof/>
          <w:sz w:val="28"/>
          <w:szCs w:val="28"/>
          <w:lang w:eastAsia="ru-RU"/>
        </w:rPr>
        <w:t xml:space="preserve">                                                                                </w:t>
      </w:r>
      <w:r w:rsidR="003474D9" w:rsidRPr="00FA40F4">
        <w:rPr>
          <w:rFonts w:ascii="Times New Roman" w:hAnsi="Times New Roman" w:cs="Times New Roman"/>
          <w:noProof/>
          <w:sz w:val="28"/>
          <w:szCs w:val="28"/>
          <w:lang w:eastAsia="ru-RU"/>
        </w:rPr>
        <w:t xml:space="preserve">   </w:t>
      </w:r>
    </w:p>
    <w:p w:rsidR="00CC657F" w:rsidRPr="00FA40F4" w:rsidRDefault="00382C1E" w:rsidP="00382C1E">
      <w:pPr>
        <w:spacing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ТАБЛИЦА 11. Расчет себестоимости  </w:t>
      </w:r>
      <w:r w:rsidR="00CC657F" w:rsidRPr="00FA40F4">
        <w:rPr>
          <w:rFonts w:ascii="Times New Roman" w:hAnsi="Times New Roman" w:cs="Times New Roman"/>
          <w:noProof/>
          <w:sz w:val="28"/>
          <w:szCs w:val="28"/>
          <w:lang w:eastAsia="ru-RU"/>
        </w:rPr>
        <w:t>Сувенир</w:t>
      </w:r>
      <w:r>
        <w:rPr>
          <w:rFonts w:ascii="Times New Roman" w:hAnsi="Times New Roman" w:cs="Times New Roman"/>
          <w:noProof/>
          <w:sz w:val="28"/>
          <w:szCs w:val="28"/>
          <w:lang w:eastAsia="ru-RU"/>
        </w:rPr>
        <w:t>а  тарелки и вазы.</w:t>
      </w:r>
    </w:p>
    <w:tbl>
      <w:tblPr>
        <w:tblStyle w:val="a6"/>
        <w:tblW w:w="0" w:type="auto"/>
        <w:tblLook w:val="04A0" w:firstRow="1" w:lastRow="0" w:firstColumn="1" w:lastColumn="0" w:noHBand="0" w:noVBand="1"/>
      </w:tblPr>
      <w:tblGrid>
        <w:gridCol w:w="2392"/>
        <w:gridCol w:w="2393"/>
        <w:gridCol w:w="2393"/>
        <w:gridCol w:w="2393"/>
      </w:tblGrid>
      <w:tr w:rsidR="00CC657F" w:rsidRPr="006C6B3D" w:rsidTr="003474D9">
        <w:tc>
          <w:tcPr>
            <w:tcW w:w="2392" w:type="dxa"/>
            <w:shd w:val="clear" w:color="auto" w:fill="ECE4F1" w:themeFill="accent6" w:themeFillTint="33"/>
          </w:tcPr>
          <w:p w:rsidR="00CC657F" w:rsidRPr="006C6B3D" w:rsidRDefault="003474D9"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Наименование материала</w:t>
            </w:r>
          </w:p>
        </w:tc>
        <w:tc>
          <w:tcPr>
            <w:tcW w:w="2393" w:type="dxa"/>
            <w:shd w:val="clear" w:color="auto" w:fill="ECE4F1" w:themeFill="accent6" w:themeFillTint="33"/>
          </w:tcPr>
          <w:p w:rsidR="00CC657F" w:rsidRPr="006C6B3D" w:rsidRDefault="003474D9"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Цена</w:t>
            </w:r>
          </w:p>
        </w:tc>
        <w:tc>
          <w:tcPr>
            <w:tcW w:w="2393" w:type="dxa"/>
            <w:shd w:val="clear" w:color="auto" w:fill="ECE4F1" w:themeFill="accent6" w:themeFillTint="33"/>
          </w:tcPr>
          <w:p w:rsidR="00CC657F" w:rsidRPr="006C6B3D" w:rsidRDefault="003474D9"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расход</w:t>
            </w:r>
          </w:p>
        </w:tc>
        <w:tc>
          <w:tcPr>
            <w:tcW w:w="2393" w:type="dxa"/>
            <w:shd w:val="clear" w:color="auto" w:fill="ECE4F1" w:themeFill="accent6" w:themeFillTint="33"/>
          </w:tcPr>
          <w:p w:rsidR="00CC657F" w:rsidRPr="006C6B3D" w:rsidRDefault="003474D9"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стоимость</w:t>
            </w:r>
          </w:p>
        </w:tc>
      </w:tr>
      <w:tr w:rsidR="00CC657F" w:rsidRPr="006C6B3D" w:rsidTr="00CC657F">
        <w:tc>
          <w:tcPr>
            <w:tcW w:w="2392" w:type="dxa"/>
          </w:tcPr>
          <w:p w:rsidR="00CC657F"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lastRenderedPageBreak/>
              <w:t>Крахмал</w:t>
            </w:r>
          </w:p>
        </w:tc>
        <w:tc>
          <w:tcPr>
            <w:tcW w:w="2393" w:type="dxa"/>
          </w:tcPr>
          <w:p w:rsidR="00CC657F" w:rsidRPr="006C6B3D" w:rsidRDefault="009F00C8"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75 р  /500гр/</w:t>
            </w:r>
          </w:p>
        </w:tc>
        <w:tc>
          <w:tcPr>
            <w:tcW w:w="2393" w:type="dxa"/>
          </w:tcPr>
          <w:p w:rsidR="00CC657F" w:rsidRPr="006C6B3D" w:rsidRDefault="009F00C8"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100гр</w:t>
            </w:r>
          </w:p>
        </w:tc>
        <w:tc>
          <w:tcPr>
            <w:tcW w:w="2393" w:type="dxa"/>
          </w:tcPr>
          <w:p w:rsidR="00CC657F"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15рублей</w:t>
            </w:r>
          </w:p>
        </w:tc>
      </w:tr>
      <w:tr w:rsidR="00CC657F" w:rsidRPr="006C6B3D" w:rsidTr="00CC657F">
        <w:tc>
          <w:tcPr>
            <w:tcW w:w="2392" w:type="dxa"/>
          </w:tcPr>
          <w:p w:rsidR="00CC657F"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Клей ПВА</w:t>
            </w:r>
          </w:p>
        </w:tc>
        <w:tc>
          <w:tcPr>
            <w:tcW w:w="2393" w:type="dxa"/>
          </w:tcPr>
          <w:p w:rsidR="00CC657F" w:rsidRPr="006C6B3D" w:rsidRDefault="00395A87"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175 р /2,4</w:t>
            </w:r>
            <w:r w:rsidR="003474D9" w:rsidRPr="006C6B3D">
              <w:rPr>
                <w:rFonts w:ascii="Times New Roman" w:hAnsi="Times New Roman" w:cs="Times New Roman"/>
                <w:noProof/>
                <w:sz w:val="28"/>
                <w:szCs w:val="28"/>
                <w:lang w:eastAsia="ru-RU"/>
              </w:rPr>
              <w:t>литра/</w:t>
            </w:r>
          </w:p>
        </w:tc>
        <w:tc>
          <w:tcPr>
            <w:tcW w:w="2393" w:type="dxa"/>
          </w:tcPr>
          <w:p w:rsidR="00CC657F" w:rsidRPr="006C6B3D" w:rsidRDefault="009F00C8"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200гр</w:t>
            </w:r>
          </w:p>
        </w:tc>
        <w:tc>
          <w:tcPr>
            <w:tcW w:w="2393" w:type="dxa"/>
          </w:tcPr>
          <w:p w:rsidR="00CC657F"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14,50 рублей</w:t>
            </w:r>
          </w:p>
        </w:tc>
      </w:tr>
      <w:tr w:rsidR="00CC657F" w:rsidRPr="006C6B3D" w:rsidTr="00CC657F">
        <w:tc>
          <w:tcPr>
            <w:tcW w:w="2392" w:type="dxa"/>
          </w:tcPr>
          <w:p w:rsidR="00CC657F"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Глицерин</w:t>
            </w:r>
          </w:p>
        </w:tc>
        <w:tc>
          <w:tcPr>
            <w:tcW w:w="2393" w:type="dxa"/>
          </w:tcPr>
          <w:p w:rsidR="00CC657F" w:rsidRPr="006C6B3D" w:rsidRDefault="009F00C8"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 р   /20гр/</w:t>
            </w:r>
          </w:p>
        </w:tc>
        <w:tc>
          <w:tcPr>
            <w:tcW w:w="2393" w:type="dxa"/>
          </w:tcPr>
          <w:p w:rsidR="00CC657F" w:rsidRPr="006C6B3D" w:rsidRDefault="00395A87"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w:t>
            </w:r>
            <w:r w:rsidR="009F00C8" w:rsidRPr="006C6B3D">
              <w:rPr>
                <w:rFonts w:ascii="Times New Roman" w:hAnsi="Times New Roman" w:cs="Times New Roman"/>
                <w:noProof/>
                <w:sz w:val="28"/>
                <w:szCs w:val="28"/>
                <w:lang w:eastAsia="ru-RU"/>
              </w:rPr>
              <w:t>гр</w:t>
            </w:r>
          </w:p>
        </w:tc>
        <w:tc>
          <w:tcPr>
            <w:tcW w:w="2393" w:type="dxa"/>
          </w:tcPr>
          <w:p w:rsidR="00CC657F"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10рублей</w:t>
            </w:r>
          </w:p>
        </w:tc>
      </w:tr>
      <w:tr w:rsidR="00CC657F" w:rsidRPr="006C6B3D" w:rsidTr="003474D9">
        <w:trPr>
          <w:trHeight w:val="180"/>
        </w:trPr>
        <w:tc>
          <w:tcPr>
            <w:tcW w:w="2392" w:type="dxa"/>
          </w:tcPr>
          <w:p w:rsidR="00CC657F"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Крем для рук</w:t>
            </w:r>
          </w:p>
        </w:tc>
        <w:tc>
          <w:tcPr>
            <w:tcW w:w="2393" w:type="dxa"/>
          </w:tcPr>
          <w:p w:rsidR="00CC657F" w:rsidRPr="006C6B3D" w:rsidRDefault="00395A87"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22 р  /40</w:t>
            </w:r>
            <w:r w:rsidR="009F00C8" w:rsidRPr="006C6B3D">
              <w:rPr>
                <w:rFonts w:ascii="Times New Roman" w:hAnsi="Times New Roman" w:cs="Times New Roman"/>
                <w:noProof/>
                <w:sz w:val="28"/>
                <w:szCs w:val="28"/>
                <w:lang w:eastAsia="ru-RU"/>
              </w:rPr>
              <w:t>гр/</w:t>
            </w:r>
          </w:p>
        </w:tc>
        <w:tc>
          <w:tcPr>
            <w:tcW w:w="2393" w:type="dxa"/>
          </w:tcPr>
          <w:p w:rsidR="00CC657F" w:rsidRPr="006C6B3D" w:rsidRDefault="009F00C8"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20гр</w:t>
            </w:r>
          </w:p>
        </w:tc>
        <w:tc>
          <w:tcPr>
            <w:tcW w:w="2393" w:type="dxa"/>
          </w:tcPr>
          <w:p w:rsidR="00CC657F"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11рублей</w:t>
            </w:r>
          </w:p>
        </w:tc>
      </w:tr>
      <w:tr w:rsidR="003474D9" w:rsidRPr="006C6B3D" w:rsidTr="003474D9">
        <w:trPr>
          <w:trHeight w:val="150"/>
        </w:trPr>
        <w:tc>
          <w:tcPr>
            <w:tcW w:w="2392" w:type="dxa"/>
          </w:tcPr>
          <w:p w:rsidR="003474D9"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Лимонная кислота</w:t>
            </w:r>
          </w:p>
        </w:tc>
        <w:tc>
          <w:tcPr>
            <w:tcW w:w="2393" w:type="dxa"/>
          </w:tcPr>
          <w:p w:rsidR="003474D9" w:rsidRPr="006C6B3D" w:rsidRDefault="009F00C8"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12 р  / 15 гр/</w:t>
            </w:r>
          </w:p>
        </w:tc>
        <w:tc>
          <w:tcPr>
            <w:tcW w:w="2393" w:type="dxa"/>
          </w:tcPr>
          <w:p w:rsidR="003474D9" w:rsidRPr="006C6B3D" w:rsidRDefault="009F00C8"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5гр</w:t>
            </w:r>
          </w:p>
        </w:tc>
        <w:tc>
          <w:tcPr>
            <w:tcW w:w="2393" w:type="dxa"/>
          </w:tcPr>
          <w:p w:rsidR="003474D9"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4рублей</w:t>
            </w:r>
          </w:p>
        </w:tc>
      </w:tr>
      <w:tr w:rsidR="003474D9" w:rsidRPr="006C6B3D" w:rsidTr="003474D9">
        <w:trPr>
          <w:trHeight w:val="165"/>
        </w:trPr>
        <w:tc>
          <w:tcPr>
            <w:tcW w:w="2392" w:type="dxa"/>
          </w:tcPr>
          <w:p w:rsidR="003474D9"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Клей для пистолета</w:t>
            </w:r>
          </w:p>
        </w:tc>
        <w:tc>
          <w:tcPr>
            <w:tcW w:w="2393" w:type="dxa"/>
          </w:tcPr>
          <w:p w:rsidR="003474D9" w:rsidRPr="006C6B3D" w:rsidRDefault="009F00C8"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 р / 1шт/</w:t>
            </w:r>
          </w:p>
        </w:tc>
        <w:tc>
          <w:tcPr>
            <w:tcW w:w="2393" w:type="dxa"/>
          </w:tcPr>
          <w:p w:rsidR="003474D9" w:rsidRPr="006C6B3D" w:rsidRDefault="009F00C8"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½ </w:t>
            </w:r>
          </w:p>
        </w:tc>
        <w:tc>
          <w:tcPr>
            <w:tcW w:w="2393" w:type="dxa"/>
          </w:tcPr>
          <w:p w:rsidR="003474D9"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10рублей</w:t>
            </w:r>
          </w:p>
        </w:tc>
      </w:tr>
      <w:tr w:rsidR="003474D9" w:rsidRPr="006C6B3D" w:rsidTr="00395A87">
        <w:trPr>
          <w:trHeight w:val="113"/>
        </w:trPr>
        <w:tc>
          <w:tcPr>
            <w:tcW w:w="2392" w:type="dxa"/>
          </w:tcPr>
          <w:p w:rsidR="003474D9" w:rsidRPr="006C6B3D" w:rsidRDefault="003474D9" w:rsidP="003474D9">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Краска золотая</w:t>
            </w:r>
          </w:p>
        </w:tc>
        <w:tc>
          <w:tcPr>
            <w:tcW w:w="2393" w:type="dxa"/>
          </w:tcPr>
          <w:p w:rsidR="003474D9" w:rsidRPr="006C6B3D" w:rsidRDefault="009F00C8" w:rsidP="009F00C8">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80 р  / </w:t>
            </w:r>
            <w:r w:rsidR="00395A87" w:rsidRPr="006C6B3D">
              <w:rPr>
                <w:rFonts w:ascii="Times New Roman" w:hAnsi="Times New Roman" w:cs="Times New Roman"/>
                <w:noProof/>
                <w:sz w:val="28"/>
                <w:szCs w:val="28"/>
                <w:lang w:eastAsia="ru-RU"/>
              </w:rPr>
              <w:t>400мл/</w:t>
            </w:r>
          </w:p>
        </w:tc>
        <w:tc>
          <w:tcPr>
            <w:tcW w:w="2393" w:type="dxa"/>
          </w:tcPr>
          <w:p w:rsidR="003474D9" w:rsidRPr="006C6B3D" w:rsidRDefault="00395A87" w:rsidP="005F0B72">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50мл</w:t>
            </w:r>
          </w:p>
        </w:tc>
        <w:tc>
          <w:tcPr>
            <w:tcW w:w="2393" w:type="dxa"/>
          </w:tcPr>
          <w:p w:rsidR="003474D9"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10рублей</w:t>
            </w:r>
          </w:p>
        </w:tc>
      </w:tr>
      <w:tr w:rsidR="00395A87" w:rsidRPr="006C6B3D" w:rsidTr="00460B9D">
        <w:trPr>
          <w:trHeight w:val="113"/>
        </w:trPr>
        <w:tc>
          <w:tcPr>
            <w:tcW w:w="7178" w:type="dxa"/>
            <w:gridSpan w:val="3"/>
            <w:tcBorders>
              <w:bottom w:val="single" w:sz="4" w:space="0" w:color="auto"/>
            </w:tcBorders>
            <w:shd w:val="clear" w:color="auto" w:fill="C3DFE9" w:themeFill="accent3" w:themeFillTint="66"/>
          </w:tcPr>
          <w:p w:rsidR="00395A87" w:rsidRPr="006C6B3D" w:rsidRDefault="00395A87" w:rsidP="00395A87">
            <w:pPr>
              <w:jc w:val="right"/>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Итого</w:t>
            </w:r>
          </w:p>
        </w:tc>
        <w:tc>
          <w:tcPr>
            <w:tcW w:w="2393" w:type="dxa"/>
            <w:tcBorders>
              <w:bottom w:val="single" w:sz="4" w:space="0" w:color="auto"/>
            </w:tcBorders>
            <w:shd w:val="clear" w:color="auto" w:fill="C3DFE9" w:themeFill="accent3" w:themeFillTint="66"/>
          </w:tcPr>
          <w:p w:rsidR="00395A87" w:rsidRPr="006C6B3D" w:rsidRDefault="00395A87" w:rsidP="00395A87">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74 рубля 50копеек</w:t>
            </w:r>
          </w:p>
        </w:tc>
      </w:tr>
    </w:tbl>
    <w:p w:rsidR="003474D9" w:rsidRPr="006C6B3D" w:rsidRDefault="003474D9" w:rsidP="003474D9">
      <w:pPr>
        <w:spacing w:line="240" w:lineRule="auto"/>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Ваза</w:t>
      </w:r>
    </w:p>
    <w:tbl>
      <w:tblPr>
        <w:tblStyle w:val="a6"/>
        <w:tblW w:w="0" w:type="auto"/>
        <w:tblLook w:val="04A0" w:firstRow="1" w:lastRow="0" w:firstColumn="1" w:lastColumn="0" w:noHBand="0" w:noVBand="1"/>
      </w:tblPr>
      <w:tblGrid>
        <w:gridCol w:w="2392"/>
        <w:gridCol w:w="2393"/>
        <w:gridCol w:w="2393"/>
        <w:gridCol w:w="2393"/>
      </w:tblGrid>
      <w:tr w:rsidR="00395A87" w:rsidRPr="006C6B3D" w:rsidTr="00F9783A">
        <w:tc>
          <w:tcPr>
            <w:tcW w:w="2392" w:type="dxa"/>
            <w:shd w:val="clear" w:color="auto" w:fill="FFFF99"/>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Наименование материала</w:t>
            </w:r>
          </w:p>
        </w:tc>
        <w:tc>
          <w:tcPr>
            <w:tcW w:w="2393" w:type="dxa"/>
            <w:shd w:val="clear" w:color="auto" w:fill="FFFF99"/>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Цена</w:t>
            </w:r>
          </w:p>
        </w:tc>
        <w:tc>
          <w:tcPr>
            <w:tcW w:w="2393" w:type="dxa"/>
            <w:shd w:val="clear" w:color="auto" w:fill="FFFF99"/>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расход</w:t>
            </w:r>
          </w:p>
        </w:tc>
        <w:tc>
          <w:tcPr>
            <w:tcW w:w="2393" w:type="dxa"/>
            <w:shd w:val="clear" w:color="auto" w:fill="FFFF99"/>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стоимость</w:t>
            </w:r>
          </w:p>
        </w:tc>
      </w:tr>
      <w:tr w:rsidR="00395A87" w:rsidRPr="006C6B3D" w:rsidTr="00460B9D">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Крахмал</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75 р  /500гр/</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100гр</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15рублей</w:t>
            </w:r>
          </w:p>
        </w:tc>
      </w:tr>
      <w:tr w:rsidR="00395A87" w:rsidRPr="006C6B3D" w:rsidTr="00460B9D">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Клей ПВА</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175 р /2,4литра/</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200гр</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14,50 рублей</w:t>
            </w:r>
          </w:p>
        </w:tc>
      </w:tr>
      <w:tr w:rsidR="00395A87" w:rsidRPr="006C6B3D" w:rsidTr="00460B9D">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Глицерин</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 р   /20гр/</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10гр</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10рублей</w:t>
            </w:r>
          </w:p>
        </w:tc>
      </w:tr>
      <w:tr w:rsidR="00395A87" w:rsidRPr="006C6B3D" w:rsidTr="00460B9D">
        <w:trPr>
          <w:trHeight w:val="180"/>
        </w:trPr>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Крем для рук</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22 р  /40гр/</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20гр</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11рублей</w:t>
            </w:r>
          </w:p>
        </w:tc>
      </w:tr>
      <w:tr w:rsidR="00395A87" w:rsidRPr="006C6B3D" w:rsidTr="00460B9D">
        <w:trPr>
          <w:trHeight w:val="150"/>
        </w:trPr>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Лимонная кислота</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12 р  / 15 гр/</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5гр</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4рублей</w:t>
            </w:r>
          </w:p>
        </w:tc>
      </w:tr>
      <w:tr w:rsidR="00395A87" w:rsidRPr="006C6B3D" w:rsidTr="00460B9D">
        <w:trPr>
          <w:trHeight w:val="165"/>
        </w:trPr>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Клей для пистолета</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20 р / 1шт/</w:t>
            </w:r>
          </w:p>
        </w:tc>
        <w:tc>
          <w:tcPr>
            <w:tcW w:w="2393" w:type="dxa"/>
          </w:tcPr>
          <w:p w:rsidR="00395A87" w:rsidRPr="006C6B3D" w:rsidRDefault="00395A87"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½ </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10рублей</w:t>
            </w:r>
          </w:p>
        </w:tc>
      </w:tr>
      <w:tr w:rsidR="00395A87" w:rsidRPr="006C6B3D" w:rsidTr="00460B9D">
        <w:trPr>
          <w:trHeight w:val="113"/>
        </w:trPr>
        <w:tc>
          <w:tcPr>
            <w:tcW w:w="2392"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Бичевка</w:t>
            </w:r>
          </w:p>
        </w:tc>
        <w:tc>
          <w:tcPr>
            <w:tcW w:w="2393" w:type="dxa"/>
          </w:tcPr>
          <w:p w:rsidR="00395A87" w:rsidRPr="006C6B3D" w:rsidRDefault="00395A87"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60 р / </w:t>
            </w:r>
            <w:r w:rsidR="00F9783A" w:rsidRPr="006C6B3D">
              <w:rPr>
                <w:rFonts w:ascii="Times New Roman" w:hAnsi="Times New Roman" w:cs="Times New Roman"/>
                <w:noProof/>
                <w:sz w:val="28"/>
                <w:szCs w:val="28"/>
                <w:lang w:eastAsia="ru-RU"/>
              </w:rPr>
              <w:t>50 метров/</w:t>
            </w:r>
          </w:p>
        </w:tc>
        <w:tc>
          <w:tcPr>
            <w:tcW w:w="2393" w:type="dxa"/>
          </w:tcPr>
          <w:p w:rsidR="00395A87" w:rsidRPr="006C6B3D" w:rsidRDefault="00F9783A" w:rsidP="00460B9D">
            <w:pPr>
              <w:jc w:val="cente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5 метров</w:t>
            </w:r>
          </w:p>
        </w:tc>
        <w:tc>
          <w:tcPr>
            <w:tcW w:w="2393" w:type="dxa"/>
          </w:tcPr>
          <w:p w:rsidR="00395A87" w:rsidRPr="006C6B3D" w:rsidRDefault="00F9783A"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 xml:space="preserve">6 </w:t>
            </w:r>
            <w:r w:rsidR="00395A87" w:rsidRPr="006C6B3D">
              <w:rPr>
                <w:rFonts w:ascii="Times New Roman" w:hAnsi="Times New Roman" w:cs="Times New Roman"/>
                <w:noProof/>
                <w:sz w:val="28"/>
                <w:szCs w:val="28"/>
                <w:lang w:eastAsia="ru-RU"/>
              </w:rPr>
              <w:t>рублей</w:t>
            </w:r>
          </w:p>
        </w:tc>
      </w:tr>
      <w:tr w:rsidR="00395A87" w:rsidRPr="006C6B3D" w:rsidTr="00F9783A">
        <w:trPr>
          <w:trHeight w:val="113"/>
        </w:trPr>
        <w:tc>
          <w:tcPr>
            <w:tcW w:w="7178" w:type="dxa"/>
            <w:gridSpan w:val="3"/>
            <w:tcBorders>
              <w:bottom w:val="single" w:sz="4" w:space="0" w:color="auto"/>
            </w:tcBorders>
            <w:shd w:val="clear" w:color="auto" w:fill="CCCCFF"/>
          </w:tcPr>
          <w:p w:rsidR="00395A87" w:rsidRPr="006C6B3D" w:rsidRDefault="00395A87" w:rsidP="00460B9D">
            <w:pPr>
              <w:jc w:val="right"/>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Итого</w:t>
            </w:r>
          </w:p>
        </w:tc>
        <w:tc>
          <w:tcPr>
            <w:tcW w:w="2393" w:type="dxa"/>
            <w:tcBorders>
              <w:bottom w:val="single" w:sz="4" w:space="0" w:color="auto"/>
            </w:tcBorders>
            <w:shd w:val="clear" w:color="auto" w:fill="CCCCFF"/>
          </w:tcPr>
          <w:p w:rsidR="00395A87" w:rsidRPr="006C6B3D" w:rsidRDefault="00F9783A" w:rsidP="00460B9D">
            <w:pPr>
              <w:rPr>
                <w:rFonts w:ascii="Times New Roman" w:hAnsi="Times New Roman" w:cs="Times New Roman"/>
                <w:noProof/>
                <w:sz w:val="28"/>
                <w:szCs w:val="28"/>
                <w:lang w:eastAsia="ru-RU"/>
              </w:rPr>
            </w:pPr>
            <w:r w:rsidRPr="006C6B3D">
              <w:rPr>
                <w:rFonts w:ascii="Times New Roman" w:hAnsi="Times New Roman" w:cs="Times New Roman"/>
                <w:noProof/>
                <w:sz w:val="28"/>
                <w:szCs w:val="28"/>
                <w:lang w:eastAsia="ru-RU"/>
              </w:rPr>
              <w:t>70</w:t>
            </w:r>
            <w:r w:rsidR="00395A87" w:rsidRPr="006C6B3D">
              <w:rPr>
                <w:rFonts w:ascii="Times New Roman" w:hAnsi="Times New Roman" w:cs="Times New Roman"/>
                <w:noProof/>
                <w:sz w:val="28"/>
                <w:szCs w:val="28"/>
                <w:lang w:eastAsia="ru-RU"/>
              </w:rPr>
              <w:t xml:space="preserve"> рубля 50копеек</w:t>
            </w:r>
          </w:p>
        </w:tc>
      </w:tr>
    </w:tbl>
    <w:p w:rsidR="00FA40F4" w:rsidRDefault="00FA40F4" w:rsidP="00FA40F4">
      <w:pPr>
        <w:spacing w:line="240" w:lineRule="auto"/>
        <w:rPr>
          <w:rFonts w:ascii="Times New Roman" w:hAnsi="Times New Roman" w:cs="Times New Roman"/>
          <w:noProof/>
          <w:lang w:eastAsia="ru-RU"/>
        </w:rPr>
      </w:pPr>
    </w:p>
    <w:p w:rsidR="00985CD7" w:rsidRDefault="00F9783A" w:rsidP="00FA40F4">
      <w:pPr>
        <w:spacing w:line="240" w:lineRule="auto"/>
        <w:rPr>
          <w:rFonts w:ascii="Times New Roman" w:hAnsi="Times New Roman" w:cs="Times New Roman"/>
          <w:noProof/>
          <w:sz w:val="28"/>
          <w:szCs w:val="28"/>
          <w:lang w:eastAsia="ru-RU"/>
        </w:rPr>
      </w:pPr>
      <w:r w:rsidRPr="0097672A">
        <w:rPr>
          <w:rFonts w:ascii="Times New Roman" w:hAnsi="Times New Roman" w:cs="Times New Roman"/>
          <w:noProof/>
          <w:sz w:val="28"/>
          <w:szCs w:val="28"/>
          <w:lang w:eastAsia="ru-RU"/>
        </w:rPr>
        <w:t>Экологическая часть</w:t>
      </w:r>
    </w:p>
    <w:p w:rsidR="00017917" w:rsidRPr="00E42190" w:rsidRDefault="00FA40F4" w:rsidP="00F707B9">
      <w:pPr>
        <w:spacing w:line="240" w:lineRule="auto"/>
        <w:rPr>
          <w:rFonts w:ascii="Times New Roman" w:hAnsi="Times New Roman" w:cs="Times New Roman"/>
          <w:noProof/>
          <w:sz w:val="28"/>
          <w:szCs w:val="28"/>
          <w:lang w:eastAsia="ru-RU"/>
        </w:rPr>
      </w:pPr>
      <w:r w:rsidRPr="00FA40F4">
        <w:rPr>
          <w:rFonts w:ascii="Times New Roman" w:hAnsi="Times New Roman" w:cs="Times New Roman"/>
          <w:noProof/>
          <w:sz w:val="28"/>
          <w:szCs w:val="28"/>
          <w:lang w:eastAsia="ru-RU"/>
        </w:rPr>
        <w:t>Выписка из ГОСТа клея ПВА позволяет утверждать что  холодый фарфор – масса безопастная для применения ее в лепки с школьниками.</w:t>
      </w:r>
      <w:r w:rsidR="00831309">
        <w:rPr>
          <w:rFonts w:ascii="Times New Roman" w:hAnsi="Times New Roman" w:cs="Times New Roman"/>
          <w:noProof/>
          <w:sz w:val="28"/>
          <w:szCs w:val="28"/>
          <w:lang w:eastAsia="ru-RU"/>
        </w:rPr>
        <w:t xml:space="preserve"> Клей ПВА- дисперсия поливинилацетата в воде, с пластификаторами и специальными добавками . Свойства клея ПВА: высокая морозостойкостьклеевого соединения</w:t>
      </w:r>
      <w:r w:rsidR="00F707B9">
        <w:rPr>
          <w:rFonts w:ascii="Times New Roman" w:hAnsi="Times New Roman" w:cs="Times New Roman"/>
          <w:noProof/>
          <w:sz w:val="28"/>
          <w:szCs w:val="28"/>
          <w:lang w:eastAsia="ru-RU"/>
        </w:rPr>
        <w:t>, низкая морозостойкость, хорошая клеящая способность. Клей ПВА нетоксичен, пожаро- и взрывобезопасен. Частично растворим в воде, эмульгированная часть растворима в уксусной кислоте, ацетоне,метаноле, бензоле. При застывании  стекленеет с малой усадкой. ГОСТ 18992-80.</w:t>
      </w:r>
      <w:bookmarkStart w:id="24" w:name="_Toc386377203"/>
      <w:bookmarkEnd w:id="24"/>
      <w:r w:rsidR="006C6B3D" w:rsidRPr="00E42190">
        <w:rPr>
          <w:rFonts w:ascii="Times New Roman" w:hAnsi="Times New Roman" w:cs="Times New Roman"/>
          <w:noProof/>
          <w:sz w:val="28"/>
          <w:szCs w:val="28"/>
          <w:lang w:eastAsia="ru-RU"/>
        </w:rPr>
        <w:t>[</w:t>
      </w:r>
      <w:r w:rsidR="00F27179" w:rsidRPr="00E42190">
        <w:rPr>
          <w:rFonts w:ascii="Times New Roman" w:hAnsi="Times New Roman" w:cs="Times New Roman"/>
          <w:noProof/>
          <w:sz w:val="28"/>
          <w:szCs w:val="28"/>
          <w:lang w:eastAsia="ru-RU"/>
        </w:rPr>
        <w:t>9</w:t>
      </w:r>
      <w:r w:rsidR="00F27179">
        <w:rPr>
          <w:rFonts w:ascii="Times New Roman" w:hAnsi="Times New Roman" w:cs="Times New Roman"/>
          <w:noProof/>
          <w:sz w:val="28"/>
          <w:szCs w:val="28"/>
          <w:lang w:eastAsia="ru-RU"/>
        </w:rPr>
        <w:t>.</w:t>
      </w:r>
      <w:r w:rsidR="006C6B3D" w:rsidRPr="00E42190">
        <w:rPr>
          <w:rFonts w:ascii="Times New Roman" w:hAnsi="Times New Roman" w:cs="Times New Roman"/>
          <w:noProof/>
          <w:sz w:val="28"/>
          <w:szCs w:val="28"/>
          <w:lang w:eastAsia="ru-RU"/>
        </w:rPr>
        <w:t>]</w:t>
      </w:r>
    </w:p>
    <w:p w:rsidR="00F707B9" w:rsidRPr="00F707B9" w:rsidRDefault="00F707B9" w:rsidP="00F707B9">
      <w:pPr>
        <w:spacing w:line="240" w:lineRule="auto"/>
        <w:rPr>
          <w:rFonts w:ascii="Times New Roman" w:hAnsi="Times New Roman" w:cs="Times New Roman"/>
          <w:noProof/>
          <w:sz w:val="28"/>
          <w:szCs w:val="28"/>
          <w:lang w:eastAsia="ru-RU"/>
        </w:rPr>
      </w:pPr>
    </w:p>
    <w:p w:rsidR="004A2D2D" w:rsidRDefault="004A2D2D" w:rsidP="000821F1">
      <w:pPr>
        <w:pStyle w:val="1"/>
        <w:numPr>
          <w:ilvl w:val="0"/>
          <w:numId w:val="0"/>
        </w:numPr>
        <w:ind w:left="432"/>
        <w:jc w:val="center"/>
        <w:rPr>
          <w:rFonts w:ascii="Times New Roman" w:hAnsi="Times New Roman" w:cs="Times New Roman"/>
          <w:noProof/>
          <w:color w:val="auto"/>
          <w:lang w:eastAsia="ru-RU"/>
        </w:rPr>
      </w:pPr>
      <w:bookmarkStart w:id="25" w:name="_Toc386377204"/>
      <w:bookmarkStart w:id="26" w:name="_Toc386386317"/>
    </w:p>
    <w:p w:rsidR="0097672A" w:rsidRDefault="004701CC" w:rsidP="000821F1">
      <w:pPr>
        <w:pStyle w:val="1"/>
        <w:numPr>
          <w:ilvl w:val="0"/>
          <w:numId w:val="0"/>
        </w:numPr>
        <w:ind w:left="432"/>
        <w:jc w:val="center"/>
        <w:rPr>
          <w:rFonts w:ascii="Times New Roman" w:hAnsi="Times New Roman" w:cs="Times New Roman"/>
          <w:noProof/>
          <w:color w:val="auto"/>
          <w:lang w:eastAsia="ru-RU"/>
        </w:rPr>
      </w:pPr>
      <w:r w:rsidRPr="00E129B4">
        <w:rPr>
          <w:rFonts w:ascii="Times New Roman" w:hAnsi="Times New Roman" w:cs="Times New Roman"/>
          <w:noProof/>
          <w:color w:val="auto"/>
          <w:lang w:eastAsia="ru-RU"/>
        </w:rPr>
        <w:t>ЗАКЛЮЧЕНИЕ</w:t>
      </w:r>
      <w:bookmarkEnd w:id="25"/>
      <w:bookmarkEnd w:id="26"/>
    </w:p>
    <w:p w:rsidR="004A2D2D" w:rsidRPr="004A2D2D" w:rsidRDefault="004A2D2D" w:rsidP="004A2D2D">
      <w:pPr>
        <w:rPr>
          <w:lang w:eastAsia="ru-RU"/>
        </w:rPr>
      </w:pPr>
    </w:p>
    <w:p w:rsidR="006A1A26" w:rsidRPr="00066E0C" w:rsidRDefault="006A1A26" w:rsidP="00066E0C">
      <w:pPr>
        <w:pStyle w:val="af"/>
        <w:spacing w:line="360" w:lineRule="auto"/>
        <w:ind w:firstLine="709"/>
        <w:rPr>
          <w:rFonts w:ascii="Times New Roman" w:hAnsi="Times New Roman" w:cs="Times New Roman"/>
          <w:noProof/>
          <w:sz w:val="28"/>
          <w:szCs w:val="28"/>
          <w:lang w:eastAsia="ru-RU"/>
        </w:rPr>
      </w:pPr>
      <w:r w:rsidRPr="006A1A26">
        <w:rPr>
          <w:noProof/>
          <w:lang w:eastAsia="ru-RU"/>
        </w:rPr>
        <w:t xml:space="preserve"> </w:t>
      </w:r>
      <w:r w:rsidRPr="00066E0C">
        <w:rPr>
          <w:rFonts w:ascii="Times New Roman" w:hAnsi="Times New Roman" w:cs="Times New Roman"/>
          <w:noProof/>
          <w:sz w:val="28"/>
          <w:szCs w:val="28"/>
          <w:lang w:eastAsia="ru-RU"/>
        </w:rPr>
        <w:t>В</w:t>
      </w:r>
      <w:r w:rsidR="00066E0C">
        <w:rPr>
          <w:rFonts w:ascii="Times New Roman" w:hAnsi="Times New Roman" w:cs="Times New Roman"/>
          <w:noProof/>
          <w:sz w:val="28"/>
          <w:szCs w:val="28"/>
          <w:lang w:eastAsia="ru-RU"/>
        </w:rPr>
        <w:t xml:space="preserve"> курсовой </w:t>
      </w:r>
      <w:r w:rsidRPr="00066E0C">
        <w:rPr>
          <w:rFonts w:ascii="Times New Roman" w:hAnsi="Times New Roman" w:cs="Times New Roman"/>
          <w:noProof/>
          <w:sz w:val="28"/>
          <w:szCs w:val="28"/>
          <w:lang w:eastAsia="ru-RU"/>
        </w:rPr>
        <w:t xml:space="preserve"> работе мы расмотрели ряд вопросов : историю лепки как вида пластических искусств, этапы развития флористики с </w:t>
      </w:r>
      <w:r w:rsidR="009753E7" w:rsidRPr="00066E0C">
        <w:rPr>
          <w:rFonts w:ascii="Times New Roman" w:hAnsi="Times New Roman" w:cs="Times New Roman"/>
          <w:noProof/>
          <w:sz w:val="28"/>
          <w:szCs w:val="28"/>
          <w:lang w:eastAsia="ru-RU"/>
        </w:rPr>
        <w:t xml:space="preserve">древности до наших дней. </w:t>
      </w:r>
    </w:p>
    <w:p w:rsidR="009753E7" w:rsidRPr="00066E0C" w:rsidRDefault="00066E0C" w:rsidP="00066E0C">
      <w:pPr>
        <w:pStyle w:val="af"/>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Во второй </w:t>
      </w:r>
      <w:r w:rsidR="009753E7" w:rsidRPr="00066E0C">
        <w:rPr>
          <w:rFonts w:ascii="Times New Roman" w:hAnsi="Times New Roman" w:cs="Times New Roman"/>
          <w:noProof/>
          <w:sz w:val="28"/>
          <w:szCs w:val="28"/>
          <w:lang w:eastAsia="ru-RU"/>
        </w:rPr>
        <w:t>глав</w:t>
      </w:r>
      <w:r>
        <w:rPr>
          <w:rFonts w:ascii="Times New Roman" w:hAnsi="Times New Roman" w:cs="Times New Roman"/>
          <w:noProof/>
          <w:sz w:val="28"/>
          <w:szCs w:val="28"/>
          <w:lang w:eastAsia="ru-RU"/>
        </w:rPr>
        <w:t>е</w:t>
      </w:r>
      <w:r w:rsidR="009753E7" w:rsidRPr="00066E0C">
        <w:rPr>
          <w:rFonts w:ascii="Times New Roman" w:hAnsi="Times New Roman" w:cs="Times New Roman"/>
          <w:noProof/>
          <w:sz w:val="28"/>
          <w:szCs w:val="28"/>
          <w:lang w:eastAsia="ru-RU"/>
        </w:rPr>
        <w:t xml:space="preserve"> мы подробно расмотрели технологию изготовления пластической массы- холодный фарфор. Подобрали инструменты,приспособления и материала для лепки. Изучили технологические карты изготовления отдельных элементов флористических композиций. Рассчитали себестоимость готовой  композиции, изучили технику безопастной работы с холодным фарфором.</w:t>
      </w:r>
    </w:p>
    <w:p w:rsidR="0083688A" w:rsidRPr="00066E0C" w:rsidRDefault="006A1A26" w:rsidP="00066E0C">
      <w:pPr>
        <w:pStyle w:val="af"/>
        <w:spacing w:line="360" w:lineRule="auto"/>
        <w:ind w:firstLine="709"/>
        <w:rPr>
          <w:rFonts w:ascii="Times New Roman" w:hAnsi="Times New Roman" w:cs="Times New Roman"/>
          <w:noProof/>
          <w:sz w:val="28"/>
          <w:szCs w:val="28"/>
          <w:lang w:eastAsia="ru-RU"/>
        </w:rPr>
      </w:pPr>
      <w:r w:rsidRPr="00CB39BB">
        <w:rPr>
          <w:rFonts w:ascii="Times New Roman" w:hAnsi="Times New Roman" w:cs="Times New Roman"/>
          <w:color w:val="212121"/>
          <w:sz w:val="28"/>
          <w:szCs w:val="28"/>
          <w:shd w:val="clear" w:color="auto" w:fill="F8F8F8"/>
        </w:rPr>
        <w:t>Лепка из холодного фарфора</w:t>
      </w:r>
      <w:r w:rsidR="004701CC" w:rsidRPr="00CB39BB">
        <w:rPr>
          <w:rFonts w:ascii="Times New Roman" w:hAnsi="Times New Roman" w:cs="Times New Roman"/>
          <w:color w:val="212121"/>
          <w:sz w:val="28"/>
          <w:szCs w:val="28"/>
          <w:shd w:val="clear" w:color="auto" w:fill="F8F8F8"/>
        </w:rPr>
        <w:t xml:space="preserve"> – это прекрасное</w:t>
      </w:r>
      <w:r w:rsidR="004701CC" w:rsidRPr="00CB39BB">
        <w:rPr>
          <w:rStyle w:val="apple-converted-space"/>
          <w:rFonts w:ascii="Times New Roman" w:hAnsi="Times New Roman" w:cs="Times New Roman"/>
          <w:color w:val="212121"/>
          <w:sz w:val="28"/>
          <w:szCs w:val="28"/>
          <w:shd w:val="clear" w:color="auto" w:fill="F8F8F8"/>
        </w:rPr>
        <w:t> </w:t>
      </w:r>
      <w:r w:rsidR="004701CC" w:rsidRPr="00CB39BB">
        <w:rPr>
          <w:rFonts w:ascii="Times New Roman" w:hAnsi="Times New Roman" w:cs="Times New Roman"/>
          <w:sz w:val="28"/>
          <w:szCs w:val="28"/>
          <w:shd w:val="clear" w:color="auto" w:fill="F8F8F8"/>
        </w:rPr>
        <w:t>хобби,</w:t>
      </w:r>
      <w:r w:rsidR="004701CC" w:rsidRPr="00CB39BB">
        <w:rPr>
          <w:rFonts w:ascii="Times New Roman" w:hAnsi="Times New Roman" w:cs="Times New Roman"/>
          <w:color w:val="212121"/>
          <w:sz w:val="28"/>
          <w:szCs w:val="28"/>
          <w:shd w:val="clear" w:color="auto" w:fill="F8F8F8"/>
        </w:rPr>
        <w:t xml:space="preserve"> развивающее творческий потенциал и позволяющее с пользой провести свободное время. Для </w:t>
      </w:r>
      <w:r w:rsidR="009753E7" w:rsidRPr="00CB39BB">
        <w:rPr>
          <w:rFonts w:ascii="Times New Roman" w:hAnsi="Times New Roman" w:cs="Times New Roman"/>
          <w:color w:val="212121"/>
          <w:sz w:val="28"/>
          <w:szCs w:val="28"/>
          <w:shd w:val="clear" w:color="auto" w:fill="F8F8F8"/>
        </w:rPr>
        <w:t xml:space="preserve">любого творческого человека </w:t>
      </w:r>
      <w:r w:rsidR="004701CC" w:rsidRPr="00CB39BB">
        <w:rPr>
          <w:rFonts w:ascii="Times New Roman" w:hAnsi="Times New Roman" w:cs="Times New Roman"/>
          <w:color w:val="212121"/>
          <w:sz w:val="28"/>
          <w:szCs w:val="28"/>
          <w:shd w:val="clear" w:color="auto" w:fill="F8F8F8"/>
        </w:rPr>
        <w:t xml:space="preserve"> будет интересным такое направление, как керамическая флористика – созда</w:t>
      </w:r>
      <w:r w:rsidR="00FA09D4" w:rsidRPr="00CB39BB">
        <w:rPr>
          <w:rFonts w:ascii="Times New Roman" w:hAnsi="Times New Roman" w:cs="Times New Roman"/>
          <w:color w:val="212121"/>
          <w:sz w:val="28"/>
          <w:szCs w:val="28"/>
          <w:shd w:val="clear" w:color="auto" w:fill="F8F8F8"/>
        </w:rPr>
        <w:t>ние цветочных композиций из доступного материала</w:t>
      </w:r>
      <w:r w:rsidRPr="00CB39BB">
        <w:rPr>
          <w:rFonts w:ascii="Times New Roman" w:hAnsi="Times New Roman" w:cs="Times New Roman"/>
          <w:color w:val="212121"/>
          <w:sz w:val="28"/>
          <w:szCs w:val="28"/>
          <w:shd w:val="clear" w:color="auto" w:fill="F8F8F8"/>
        </w:rPr>
        <w:t xml:space="preserve"> -</w:t>
      </w:r>
      <w:r w:rsidR="00FA09D4" w:rsidRPr="00CB39BB">
        <w:rPr>
          <w:rFonts w:ascii="Times New Roman" w:hAnsi="Times New Roman" w:cs="Times New Roman"/>
          <w:color w:val="212121"/>
          <w:sz w:val="28"/>
          <w:szCs w:val="28"/>
          <w:shd w:val="clear" w:color="auto" w:fill="F8F8F8"/>
        </w:rPr>
        <w:t xml:space="preserve"> холодный фарфор. Кроме того применяя лепку как вид декоративно прикладного творчества можно развить </w:t>
      </w:r>
      <w:r w:rsidR="0083688A" w:rsidRPr="00CB39BB">
        <w:rPr>
          <w:rFonts w:ascii="Times New Roman" w:hAnsi="Times New Roman" w:cs="Times New Roman"/>
          <w:color w:val="212121"/>
          <w:sz w:val="28"/>
          <w:szCs w:val="28"/>
          <w:shd w:val="clear" w:color="auto" w:fill="F8F8F8"/>
        </w:rPr>
        <w:t xml:space="preserve"> </w:t>
      </w:r>
      <w:r w:rsidR="0083688A" w:rsidRPr="00CB39BB">
        <w:rPr>
          <w:rFonts w:ascii="Times New Roman" w:hAnsi="Times New Roman" w:cs="Times New Roman"/>
          <w:color w:val="000000"/>
          <w:sz w:val="28"/>
          <w:szCs w:val="28"/>
          <w:shd w:val="clear" w:color="auto" w:fill="FFFFFF"/>
        </w:rPr>
        <w:t xml:space="preserve"> навыки воображения, приобщением к окружающему миру и искусству, расширением кругозора, могут проявит</w:t>
      </w:r>
      <w:r w:rsidRPr="00CB39BB">
        <w:rPr>
          <w:rFonts w:ascii="Times New Roman" w:hAnsi="Times New Roman" w:cs="Times New Roman"/>
          <w:color w:val="000000"/>
          <w:sz w:val="28"/>
          <w:szCs w:val="28"/>
          <w:shd w:val="clear" w:color="auto" w:fill="FFFFFF"/>
        </w:rPr>
        <w:t>ь</w:t>
      </w:r>
      <w:r w:rsidR="0083688A" w:rsidRPr="00CB39BB">
        <w:rPr>
          <w:rFonts w:ascii="Times New Roman" w:hAnsi="Times New Roman" w:cs="Times New Roman"/>
          <w:color w:val="000000"/>
          <w:sz w:val="28"/>
          <w:szCs w:val="28"/>
          <w:shd w:val="clear" w:color="auto" w:fill="FFFFFF"/>
        </w:rPr>
        <w:t xml:space="preserve">ся    индивидуальные способности. </w:t>
      </w:r>
      <w:r w:rsidR="004701CC" w:rsidRPr="00CB39BB">
        <w:rPr>
          <w:rFonts w:ascii="Times New Roman" w:hAnsi="Times New Roman" w:cs="Times New Roman"/>
          <w:color w:val="212121"/>
          <w:sz w:val="28"/>
          <w:szCs w:val="28"/>
          <w:shd w:val="clear" w:color="auto" w:fill="F8F8F8"/>
        </w:rPr>
        <w:t xml:space="preserve"> </w:t>
      </w:r>
      <w:r w:rsidR="00FA09D4" w:rsidRPr="00CB39BB">
        <w:rPr>
          <w:rFonts w:ascii="Times New Roman" w:hAnsi="Times New Roman" w:cs="Times New Roman"/>
          <w:color w:val="212121"/>
          <w:sz w:val="28"/>
          <w:szCs w:val="28"/>
          <w:shd w:val="clear" w:color="auto" w:fill="F8F8F8"/>
        </w:rPr>
        <w:t xml:space="preserve"> </w:t>
      </w:r>
      <w:r w:rsidR="00FA09D4" w:rsidRPr="00CB39BB">
        <w:rPr>
          <w:rFonts w:ascii="Times New Roman" w:hAnsi="Times New Roman" w:cs="Times New Roman"/>
          <w:noProof/>
          <w:sz w:val="28"/>
          <w:szCs w:val="28"/>
          <w:lang w:eastAsia="ru-RU"/>
        </w:rPr>
        <w:t>Изучая исскуство керамической флористики мы увидили и почувствовали окружающий</w:t>
      </w:r>
      <w:r w:rsidR="009753E7" w:rsidRPr="00CB39BB">
        <w:rPr>
          <w:rFonts w:ascii="Times New Roman" w:hAnsi="Times New Roman" w:cs="Times New Roman"/>
          <w:noProof/>
          <w:sz w:val="28"/>
          <w:szCs w:val="28"/>
          <w:lang w:eastAsia="ru-RU"/>
        </w:rPr>
        <w:t xml:space="preserve"> мир , открыли и красоту философ</w:t>
      </w:r>
      <w:r w:rsidR="00FA09D4" w:rsidRPr="00CB39BB">
        <w:rPr>
          <w:rFonts w:ascii="Times New Roman" w:hAnsi="Times New Roman" w:cs="Times New Roman"/>
          <w:noProof/>
          <w:sz w:val="28"/>
          <w:szCs w:val="28"/>
          <w:lang w:eastAsia="ru-RU"/>
        </w:rPr>
        <w:t>ии цветов</w:t>
      </w:r>
      <w:r w:rsidR="0083688A" w:rsidRPr="00CB39BB">
        <w:rPr>
          <w:rFonts w:ascii="Times New Roman" w:hAnsi="Times New Roman" w:cs="Times New Roman"/>
          <w:noProof/>
          <w:sz w:val="28"/>
          <w:szCs w:val="28"/>
          <w:lang w:eastAsia="ru-RU"/>
        </w:rPr>
        <w:t>.</w:t>
      </w:r>
    </w:p>
    <w:p w:rsidR="00066E0C" w:rsidRPr="00F707B9" w:rsidRDefault="0083688A" w:rsidP="00F707B9">
      <w:pPr>
        <w:pStyle w:val="af"/>
        <w:spacing w:line="360" w:lineRule="auto"/>
        <w:ind w:firstLine="709"/>
        <w:rPr>
          <w:rFonts w:ascii="Times New Roman" w:hAnsi="Times New Roman" w:cs="Times New Roman"/>
          <w:noProof/>
          <w:sz w:val="28"/>
          <w:szCs w:val="28"/>
          <w:lang w:eastAsia="ru-RU"/>
        </w:rPr>
      </w:pPr>
      <w:r w:rsidRPr="00066E0C">
        <w:rPr>
          <w:rFonts w:ascii="Times New Roman" w:hAnsi="Times New Roman" w:cs="Times New Roman"/>
          <w:noProof/>
          <w:sz w:val="28"/>
          <w:szCs w:val="28"/>
          <w:lang w:eastAsia="ru-RU"/>
        </w:rPr>
        <w:t xml:space="preserve">Холодный фарфар это уникальный материал, разработанный для </w:t>
      </w:r>
      <w:r w:rsidR="006A1A26" w:rsidRPr="00066E0C">
        <w:rPr>
          <w:rFonts w:ascii="Times New Roman" w:hAnsi="Times New Roman" w:cs="Times New Roman"/>
          <w:noProof/>
          <w:sz w:val="28"/>
          <w:szCs w:val="28"/>
          <w:lang w:eastAsia="ru-RU"/>
        </w:rPr>
        <w:t>для создания декоративных цветочных композицийв технике керамической флористики. Созданные собственноручно отдельные цветы и целые букеты несут тепло рук мастеров и придают уют интерьеру. И самое главное преимущество этих раскошнвх компози</w:t>
      </w:r>
      <w:r w:rsidR="000F4AF4" w:rsidRPr="00066E0C">
        <w:rPr>
          <w:rFonts w:ascii="Times New Roman" w:hAnsi="Times New Roman" w:cs="Times New Roman"/>
          <w:noProof/>
          <w:sz w:val="28"/>
          <w:szCs w:val="28"/>
          <w:lang w:eastAsia="ru-RU"/>
        </w:rPr>
        <w:t>ций – они всегда остаются св</w:t>
      </w:r>
      <w:r w:rsidR="00856A8D">
        <w:rPr>
          <w:rFonts w:ascii="Times New Roman" w:hAnsi="Times New Roman" w:cs="Times New Roman"/>
          <w:noProof/>
          <w:sz w:val="28"/>
          <w:szCs w:val="28"/>
          <w:lang w:eastAsia="ru-RU"/>
        </w:rPr>
        <w:t>ежими.</w:t>
      </w:r>
      <w:r w:rsidR="00F707B9" w:rsidRPr="00F707B9">
        <w:rPr>
          <w:rFonts w:ascii="Times New Roman" w:hAnsi="Times New Roman" w:cs="Times New Roman"/>
          <w:noProof/>
          <w:sz w:val="24"/>
          <w:szCs w:val="24"/>
          <w:lang w:eastAsia="ru-RU"/>
        </w:rPr>
        <w:t xml:space="preserve"> </w:t>
      </w:r>
    </w:p>
    <w:p w:rsidR="006C6B3D" w:rsidRDefault="006C6B3D" w:rsidP="006C6B3D">
      <w:pPr>
        <w:rPr>
          <w:rFonts w:ascii="Times New Roman" w:eastAsiaTheme="majorEastAsia" w:hAnsi="Times New Roman" w:cs="Times New Roman"/>
          <w:b/>
          <w:bCs/>
          <w:noProof/>
          <w:sz w:val="28"/>
          <w:szCs w:val="28"/>
          <w:lang w:eastAsia="ru-RU"/>
        </w:rPr>
      </w:pPr>
      <w:bookmarkStart w:id="27" w:name="_Toc386377205"/>
      <w:bookmarkStart w:id="28" w:name="_Toc386386318"/>
    </w:p>
    <w:p w:rsidR="004A2D2D" w:rsidRPr="00E42190" w:rsidRDefault="004A2D2D" w:rsidP="006C6B3D">
      <w:pPr>
        <w:rPr>
          <w:rFonts w:ascii="Times New Roman" w:eastAsiaTheme="majorEastAsia" w:hAnsi="Times New Roman" w:cs="Times New Roman"/>
          <w:b/>
          <w:bCs/>
          <w:noProof/>
          <w:sz w:val="28"/>
          <w:szCs w:val="28"/>
          <w:lang w:eastAsia="ru-RU"/>
        </w:rPr>
      </w:pPr>
    </w:p>
    <w:p w:rsidR="0097672A" w:rsidRPr="006C6B3D" w:rsidRDefault="00066E0C" w:rsidP="004466A2">
      <w:pPr>
        <w:spacing w:after="240"/>
        <w:jc w:val="center"/>
        <w:rPr>
          <w:rFonts w:ascii="Times New Roman" w:eastAsiaTheme="majorEastAsia" w:hAnsi="Times New Roman" w:cs="Times New Roman"/>
          <w:b/>
          <w:bCs/>
          <w:noProof/>
          <w:sz w:val="28"/>
          <w:szCs w:val="28"/>
          <w:lang w:eastAsia="ru-RU"/>
        </w:rPr>
      </w:pPr>
      <w:r w:rsidRPr="006C6B3D">
        <w:rPr>
          <w:rFonts w:ascii="Times New Roman" w:hAnsi="Times New Roman" w:cs="Times New Roman"/>
          <w:b/>
          <w:noProof/>
          <w:sz w:val="28"/>
          <w:szCs w:val="28"/>
          <w:lang w:eastAsia="ru-RU"/>
        </w:rPr>
        <w:lastRenderedPageBreak/>
        <w:t xml:space="preserve">БИБЛИОГРАФИЧЕСКИЙ </w:t>
      </w:r>
      <w:r w:rsidR="004701CC" w:rsidRPr="006C6B3D">
        <w:rPr>
          <w:rFonts w:ascii="Times New Roman" w:hAnsi="Times New Roman" w:cs="Times New Roman"/>
          <w:b/>
          <w:noProof/>
          <w:sz w:val="28"/>
          <w:szCs w:val="28"/>
          <w:lang w:eastAsia="ru-RU"/>
        </w:rPr>
        <w:t>СПИСОК</w:t>
      </w:r>
      <w:bookmarkEnd w:id="27"/>
      <w:bookmarkEnd w:id="28"/>
    </w:p>
    <w:p w:rsidR="004A2D2D" w:rsidRPr="008D2F01" w:rsidRDefault="004A2D2D" w:rsidP="00F325FD">
      <w:pPr>
        <w:pStyle w:val="a3"/>
        <w:spacing w:line="360" w:lineRule="auto"/>
        <w:jc w:val="both"/>
        <w:rPr>
          <w:rFonts w:ascii="Times New Roman" w:hAnsi="Times New Roman" w:cs="Times New Roman"/>
          <w:noProof/>
          <w:sz w:val="28"/>
          <w:szCs w:val="28"/>
          <w:lang w:eastAsia="ru-RU"/>
        </w:rPr>
      </w:pPr>
    </w:p>
    <w:p w:rsidR="00EB2B92" w:rsidRPr="0019452E" w:rsidRDefault="00EB2B92" w:rsidP="0019452E">
      <w:pPr>
        <w:widowControl w:val="0"/>
        <w:numPr>
          <w:ilvl w:val="0"/>
          <w:numId w:val="33"/>
        </w:numPr>
        <w:tabs>
          <w:tab w:val="left" w:pos="0"/>
        </w:tabs>
        <w:autoSpaceDE w:val="0"/>
        <w:autoSpaceDN w:val="0"/>
        <w:adjustRightInd w:val="0"/>
        <w:spacing w:after="0" w:line="360" w:lineRule="auto"/>
        <w:ind w:left="426" w:hanging="437"/>
        <w:jc w:val="both"/>
        <w:rPr>
          <w:rFonts w:ascii="Times New Roman" w:hAnsi="Times New Roman" w:cs="Times New Roman"/>
        </w:rPr>
      </w:pPr>
      <w:r w:rsidRPr="0019452E">
        <w:rPr>
          <w:rFonts w:ascii="Times New Roman" w:hAnsi="Times New Roman" w:cs="Times New Roman"/>
          <w:noProof/>
          <w:sz w:val="28"/>
          <w:szCs w:val="28"/>
          <w:lang w:eastAsia="ru-RU"/>
        </w:rPr>
        <w:t>"Handmade: лепка из полимерной глины" – блог. Режим доступа:</w:t>
      </w:r>
      <w:r w:rsidR="0019452E" w:rsidRPr="0019452E">
        <w:rPr>
          <w:rFonts w:ascii="Times New Roman" w:hAnsi="Times New Roman" w:cs="Times New Roman"/>
          <w:noProof/>
          <w:sz w:val="28"/>
          <w:szCs w:val="28"/>
          <w:lang w:eastAsia="ru-RU"/>
        </w:rPr>
        <w:t xml:space="preserve"> </w:t>
      </w:r>
      <w:hyperlink r:id="rId75" w:history="1">
        <w:r w:rsidRPr="0019452E">
          <w:rPr>
            <w:rStyle w:val="ae"/>
            <w:rFonts w:ascii="Times New Roman" w:hAnsi="Times New Roman" w:cs="Times New Roman"/>
            <w:noProof/>
            <w:sz w:val="28"/>
            <w:szCs w:val="28"/>
            <w:u w:val="none"/>
            <w:lang w:eastAsia="ru-RU"/>
          </w:rPr>
          <w:t>http://1-rs.com/sites/category/stati-uroki-master-klassyi-po-lepke.html</w:t>
        </w:r>
      </w:hyperlink>
      <w:r w:rsidR="0019452E" w:rsidRPr="00AC6AF9">
        <w:rPr>
          <w:rStyle w:val="ae"/>
          <w:rFonts w:ascii="Times New Roman" w:hAnsi="Times New Roman" w:cs="Times New Roman"/>
          <w:noProof/>
          <w:sz w:val="28"/>
          <w:szCs w:val="28"/>
          <w:u w:val="none"/>
          <w:lang w:eastAsia="ru-RU"/>
        </w:rPr>
        <w:t xml:space="preserve"> </w:t>
      </w:r>
      <w:r w:rsidRPr="0019452E">
        <w:rPr>
          <w:rFonts w:ascii="Times New Roman" w:hAnsi="Times New Roman" w:cs="Times New Roman"/>
          <w:color w:val="000000"/>
          <w:sz w:val="28"/>
          <w:szCs w:val="28"/>
        </w:rPr>
        <w:t>(дата обращения: 19.05.2014).</w:t>
      </w:r>
      <w:bookmarkStart w:id="29" w:name="_GoBack"/>
      <w:bookmarkEnd w:id="29"/>
    </w:p>
    <w:p w:rsidR="00EB2B92" w:rsidRPr="0019452E" w:rsidRDefault="00EB2B92" w:rsidP="0019452E">
      <w:pPr>
        <w:widowControl w:val="0"/>
        <w:numPr>
          <w:ilvl w:val="0"/>
          <w:numId w:val="33"/>
        </w:numPr>
        <w:tabs>
          <w:tab w:val="left" w:pos="709"/>
        </w:tabs>
        <w:autoSpaceDE w:val="0"/>
        <w:autoSpaceDN w:val="0"/>
        <w:adjustRightInd w:val="0"/>
        <w:spacing w:after="0" w:line="360" w:lineRule="auto"/>
        <w:ind w:left="426" w:hanging="437"/>
        <w:jc w:val="both"/>
        <w:rPr>
          <w:rFonts w:ascii="Times New Roman" w:hAnsi="Times New Roman" w:cs="Times New Roman"/>
        </w:rPr>
      </w:pPr>
      <w:r w:rsidRPr="0019452E">
        <w:rPr>
          <w:rFonts w:ascii="Times New Roman" w:hAnsi="Times New Roman" w:cs="Times New Roman"/>
          <w:noProof/>
          <w:sz w:val="28"/>
          <w:szCs w:val="28"/>
          <w:lang w:eastAsia="ru-RU"/>
        </w:rPr>
        <w:t>"Энциклопедия рукодельницы. Лепка" Режим доступа:</w:t>
      </w:r>
      <w:r w:rsidRPr="0019452E">
        <w:rPr>
          <w:rFonts w:ascii="Times New Roman" w:hAnsi="Times New Roman" w:cs="Times New Roman"/>
        </w:rPr>
        <w:t xml:space="preserve"> </w:t>
      </w:r>
      <w:r w:rsidRPr="0019452E">
        <w:rPr>
          <w:rFonts w:ascii="Times New Roman" w:hAnsi="Times New Roman" w:cs="Times New Roman"/>
          <w:noProof/>
          <w:sz w:val="28"/>
          <w:szCs w:val="28"/>
          <w:lang w:eastAsia="ru-RU"/>
        </w:rPr>
        <w:t>http://ownhands.ru/category/lepka/</w:t>
      </w:r>
      <w:r w:rsidRPr="0019452E">
        <w:rPr>
          <w:rFonts w:ascii="Times New Roman" w:hAnsi="Times New Roman" w:cs="Times New Roman"/>
          <w:color w:val="000000"/>
          <w:sz w:val="28"/>
          <w:szCs w:val="28"/>
        </w:rPr>
        <w:t>(дата обращения: 19.05.2014).</w:t>
      </w:r>
    </w:p>
    <w:p w:rsidR="00EB2B92" w:rsidRPr="0019452E" w:rsidRDefault="00EB2B92" w:rsidP="0019452E">
      <w:pPr>
        <w:widowControl w:val="0"/>
        <w:numPr>
          <w:ilvl w:val="0"/>
          <w:numId w:val="33"/>
        </w:numPr>
        <w:tabs>
          <w:tab w:val="left" w:pos="709"/>
        </w:tabs>
        <w:autoSpaceDE w:val="0"/>
        <w:autoSpaceDN w:val="0"/>
        <w:adjustRightInd w:val="0"/>
        <w:spacing w:after="0" w:line="360" w:lineRule="auto"/>
        <w:ind w:left="426" w:hanging="437"/>
        <w:jc w:val="both"/>
        <w:rPr>
          <w:rFonts w:ascii="Times New Roman" w:hAnsi="Times New Roman" w:cs="Times New Roman"/>
        </w:rPr>
      </w:pPr>
      <w:r w:rsidRPr="0019452E">
        <w:rPr>
          <w:rFonts w:ascii="Times New Roman" w:hAnsi="Times New Roman" w:cs="Times New Roman"/>
          <w:noProof/>
          <w:sz w:val="28"/>
          <w:szCs w:val="28"/>
          <w:lang w:eastAsia="ru-RU"/>
        </w:rPr>
        <w:t xml:space="preserve">Livemaster.ru - лепка из разных материалов. Режим доступа: http://www.livemaster.ru </w:t>
      </w:r>
      <w:r w:rsidRPr="0019452E">
        <w:rPr>
          <w:rFonts w:ascii="Times New Roman" w:hAnsi="Times New Roman" w:cs="Times New Roman"/>
          <w:color w:val="000000"/>
          <w:sz w:val="28"/>
          <w:szCs w:val="28"/>
        </w:rPr>
        <w:t>(дата обращения: 15.05.2014).</w:t>
      </w:r>
    </w:p>
    <w:p w:rsidR="00EB2B92" w:rsidRPr="0019452E" w:rsidRDefault="00EB2B92" w:rsidP="0019452E">
      <w:pPr>
        <w:widowControl w:val="0"/>
        <w:numPr>
          <w:ilvl w:val="0"/>
          <w:numId w:val="33"/>
        </w:numPr>
        <w:tabs>
          <w:tab w:val="left" w:pos="709"/>
        </w:tabs>
        <w:autoSpaceDE w:val="0"/>
        <w:autoSpaceDN w:val="0"/>
        <w:adjustRightInd w:val="0"/>
        <w:spacing w:after="0" w:line="360" w:lineRule="auto"/>
        <w:ind w:left="426" w:hanging="437"/>
        <w:jc w:val="both"/>
        <w:rPr>
          <w:rFonts w:ascii="Times New Roman" w:hAnsi="Times New Roman" w:cs="Times New Roman"/>
        </w:rPr>
      </w:pPr>
      <w:r w:rsidRPr="0019452E">
        <w:rPr>
          <w:rFonts w:ascii="Times New Roman" w:hAnsi="Times New Roman" w:cs="Times New Roman"/>
          <w:noProof/>
          <w:sz w:val="28"/>
          <w:szCs w:val="28"/>
          <w:lang w:eastAsia="ru-RU"/>
        </w:rPr>
        <w:t>Авторская образовательная программа дополнительного образования детей декоративно-прикладного твочества "Мастерская чудес» Режим доступа:</w:t>
      </w:r>
      <w:hyperlink r:id="rId76" w:history="1">
        <w:r w:rsidR="0019452E" w:rsidRPr="0019452E">
          <w:rPr>
            <w:rStyle w:val="ae"/>
            <w:rFonts w:ascii="Times New Roman" w:hAnsi="Times New Roman" w:cs="Times New Roman"/>
            <w:noProof/>
            <w:sz w:val="28"/>
            <w:szCs w:val="28"/>
            <w:u w:val="none"/>
            <w:lang w:eastAsia="ru-RU"/>
          </w:rPr>
          <w:t>http://nsportal.ru/shkola/dopolnitelnoe-obrazovanie/library/avtorskaya-obrazovatelnaya-programma-dopolnitelnogo-obrazov</w:t>
        </w:r>
      </w:hyperlink>
      <w:r w:rsidR="0019452E">
        <w:rPr>
          <w:rFonts w:ascii="Times New Roman" w:hAnsi="Times New Roman" w:cs="Times New Roman"/>
          <w:noProof/>
          <w:sz w:val="28"/>
          <w:szCs w:val="28"/>
          <w:lang w:eastAsia="ru-RU"/>
        </w:rPr>
        <w:t xml:space="preserve"> </w:t>
      </w:r>
      <w:r w:rsidRPr="0019452E">
        <w:rPr>
          <w:rFonts w:ascii="Times New Roman" w:hAnsi="Times New Roman" w:cs="Times New Roman"/>
          <w:color w:val="000000"/>
          <w:sz w:val="28"/>
          <w:szCs w:val="28"/>
        </w:rPr>
        <w:t>(дата обращения: 15.05.2014).</w:t>
      </w:r>
    </w:p>
    <w:p w:rsidR="00EB2B92" w:rsidRPr="0019452E" w:rsidRDefault="00EB2B92" w:rsidP="0019452E">
      <w:pPr>
        <w:widowControl w:val="0"/>
        <w:numPr>
          <w:ilvl w:val="0"/>
          <w:numId w:val="33"/>
        </w:numPr>
        <w:tabs>
          <w:tab w:val="left" w:pos="709"/>
        </w:tabs>
        <w:autoSpaceDE w:val="0"/>
        <w:autoSpaceDN w:val="0"/>
        <w:adjustRightInd w:val="0"/>
        <w:spacing w:after="0" w:line="360" w:lineRule="auto"/>
        <w:ind w:left="426" w:hanging="437"/>
        <w:jc w:val="both"/>
        <w:rPr>
          <w:rFonts w:ascii="Times New Roman" w:hAnsi="Times New Roman" w:cs="Times New Roman"/>
        </w:rPr>
      </w:pPr>
      <w:r w:rsidRPr="0019452E">
        <w:rPr>
          <w:rFonts w:ascii="Times New Roman" w:hAnsi="Times New Roman" w:cs="Times New Roman"/>
          <w:noProof/>
          <w:sz w:val="28"/>
          <w:szCs w:val="28"/>
          <w:lang w:eastAsia="ru-RU"/>
        </w:rPr>
        <w:t>Иванова Т.Е. Занятия по лепке в детском саду: Методическое пособие. - М.: Сфера., 2010. – 96 с.</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Исскуство керамической флористики: Мастер- классы по лепке цветов из полимерной глины/М.:Издательская группа « Контэнт»»,2013.-96с.;</w:t>
      </w:r>
      <w:r w:rsidR="0019452E">
        <w:rPr>
          <w:rFonts w:ascii="Times New Roman" w:hAnsi="Times New Roman" w:cs="Times New Roman"/>
          <w:noProof/>
          <w:sz w:val="28"/>
          <w:szCs w:val="28"/>
          <w:lang w:eastAsia="ru-RU"/>
        </w:rPr>
        <w:t xml:space="preserve"> </w:t>
      </w:r>
      <w:r w:rsidRPr="0019452E">
        <w:rPr>
          <w:rFonts w:ascii="Times New Roman" w:hAnsi="Times New Roman" w:cs="Times New Roman"/>
          <w:noProof/>
          <w:sz w:val="28"/>
          <w:szCs w:val="28"/>
          <w:lang w:eastAsia="ru-RU"/>
        </w:rPr>
        <w:t>цв.ил.</w:t>
      </w:r>
    </w:p>
    <w:p w:rsid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Клей ПВА. Википедия.Режим</w:t>
      </w:r>
      <w:r w:rsidR="00EB2B92" w:rsidRPr="0019452E">
        <w:rPr>
          <w:rFonts w:ascii="Times New Roman" w:hAnsi="Times New Roman" w:cs="Times New Roman"/>
          <w:noProof/>
          <w:sz w:val="28"/>
          <w:szCs w:val="28"/>
          <w:lang w:eastAsia="ru-RU"/>
        </w:rPr>
        <w:t>доступа:</w:t>
      </w:r>
    </w:p>
    <w:p w:rsidR="00EB2B92" w:rsidRPr="0019452E" w:rsidRDefault="00AC6AF9" w:rsidP="0019452E">
      <w:pPr>
        <w:pStyle w:val="a3"/>
        <w:spacing w:line="360" w:lineRule="auto"/>
        <w:ind w:left="426" w:hanging="437"/>
        <w:jc w:val="both"/>
        <w:rPr>
          <w:rFonts w:ascii="Times New Roman" w:hAnsi="Times New Roman" w:cs="Times New Roman"/>
          <w:noProof/>
          <w:sz w:val="28"/>
          <w:szCs w:val="28"/>
          <w:lang w:eastAsia="ru-RU"/>
        </w:rPr>
      </w:pPr>
      <w:hyperlink r:id="rId77" w:history="1">
        <w:r w:rsidR="00EB2B92" w:rsidRPr="0019452E">
          <w:rPr>
            <w:rStyle w:val="ae"/>
            <w:rFonts w:ascii="Times New Roman" w:hAnsi="Times New Roman" w:cs="Times New Roman"/>
            <w:noProof/>
            <w:sz w:val="28"/>
            <w:szCs w:val="28"/>
            <w:u w:val="none"/>
            <w:lang w:eastAsia="ru-RU"/>
          </w:rPr>
          <w:t>http://ru.wikipedia.org/wiki/Клей_ПВА</w:t>
        </w:r>
      </w:hyperlink>
      <w:r w:rsidR="0019452E" w:rsidRPr="0019452E">
        <w:rPr>
          <w:rStyle w:val="ae"/>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 дата обращения: 06.06. 14)</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Патронова И. Проектный метод / И. Патронова. – // Дошкольное воспитание. – 2007, №3. – 45-48.</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 xml:space="preserve">Патронова И. Проектный метод / И. Патронова. – // Дошкольное воспитание. – 2007, №3. – 45-48.Модуль: «Проведение занятий по лепке в детском саду» Режим доступа: </w:t>
      </w:r>
      <w:hyperlink r:id="rId78" w:history="1">
        <w:r w:rsidRPr="0019452E">
          <w:rPr>
            <w:rStyle w:val="ae"/>
            <w:rFonts w:ascii="Times New Roman" w:hAnsi="Times New Roman" w:cs="Times New Roman"/>
            <w:noProof/>
            <w:color w:val="auto"/>
            <w:sz w:val="28"/>
            <w:szCs w:val="28"/>
            <w:u w:val="none"/>
            <w:lang w:eastAsia="ru-RU"/>
          </w:rPr>
          <w:t>http://lib.znate.ru/docs/index-57659.html?page=3</w:t>
        </w:r>
      </w:hyperlink>
      <w:r w:rsidRPr="0019452E">
        <w:rPr>
          <w:rFonts w:ascii="Times New Roman" w:hAnsi="Times New Roman" w:cs="Times New Roman"/>
        </w:rPr>
        <w:t xml:space="preserve"> </w:t>
      </w:r>
      <w:r w:rsidRPr="0019452E">
        <w:rPr>
          <w:rFonts w:ascii="Times New Roman" w:hAnsi="Times New Roman" w:cs="Times New Roman"/>
          <w:noProof/>
          <w:sz w:val="28"/>
          <w:szCs w:val="28"/>
          <w:lang w:eastAsia="ru-RU"/>
        </w:rPr>
        <w:t>(дата обращения: 04.06. 14)</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 xml:space="preserve">  Персональный блог учителя технологии Любимовой Ирины Борисовны.</w:t>
      </w:r>
      <w:r w:rsidRPr="0019452E">
        <w:rPr>
          <w:rFonts w:ascii="Times New Roman" w:hAnsi="Times New Roman" w:cs="Times New Roman"/>
          <w:sz w:val="28"/>
          <w:szCs w:val="28"/>
        </w:rPr>
        <w:t xml:space="preserve"> Режим доступа: </w:t>
      </w:r>
      <w:r w:rsidRPr="0019452E">
        <w:rPr>
          <w:rFonts w:ascii="Times New Roman" w:hAnsi="Times New Roman" w:cs="Times New Roman"/>
          <w:noProof/>
          <w:sz w:val="28"/>
          <w:szCs w:val="28"/>
          <w:lang w:eastAsia="ru-RU"/>
        </w:rPr>
        <w:t>http://nsportal.ru/lyubimova-irina-borisovna(дата обращения: 04.06. 14)</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 </w:t>
      </w:r>
      <w:r w:rsidR="00EB2B92" w:rsidRPr="0019452E">
        <w:rPr>
          <w:rFonts w:ascii="Times New Roman" w:hAnsi="Times New Roman" w:cs="Times New Roman"/>
          <w:noProof/>
          <w:sz w:val="28"/>
          <w:szCs w:val="28"/>
          <w:lang w:eastAsia="ru-RU"/>
        </w:rPr>
        <w:t xml:space="preserve">Проектная деятельность в школе Режим доступа: </w:t>
      </w:r>
      <w:hyperlink r:id="rId79" w:history="1">
        <w:r w:rsidR="00EB2B92" w:rsidRPr="0019452E">
          <w:rPr>
            <w:rStyle w:val="ae"/>
            <w:rFonts w:ascii="Times New Roman" w:hAnsi="Times New Roman" w:cs="Times New Roman"/>
            <w:noProof/>
            <w:color w:val="auto"/>
            <w:sz w:val="28"/>
            <w:szCs w:val="28"/>
            <w:u w:val="none"/>
            <w:lang w:eastAsia="ru-RU"/>
          </w:rPr>
          <w:t>http://festival.1september.ru/articles/624317/</w:t>
        </w:r>
      </w:hyperlink>
      <w:r w:rsidR="00EB2B92" w:rsidRPr="0019452E">
        <w:rPr>
          <w:rFonts w:ascii="Times New Roman" w:hAnsi="Times New Roman" w:cs="Times New Roman"/>
          <w:noProof/>
          <w:sz w:val="28"/>
          <w:szCs w:val="28"/>
          <w:lang w:eastAsia="ru-RU"/>
        </w:rPr>
        <w:t>(дата обращения: 02.06. 14)</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Рабочая программа на тему: Адаптированая программа кружка декоративно- прикладного искусства « Умелые руки»</w:t>
      </w:r>
      <w:r w:rsidR="00EB2B92" w:rsidRPr="0019452E">
        <w:rPr>
          <w:rFonts w:ascii="Times New Roman" w:hAnsi="Times New Roman" w:cs="Times New Roman"/>
          <w:sz w:val="28"/>
          <w:szCs w:val="28"/>
        </w:rPr>
        <w:t xml:space="preserve"> Режим доступа: </w:t>
      </w:r>
      <w:hyperlink r:id="rId80" w:history="1">
        <w:r w:rsidR="00EB2B92" w:rsidRPr="0019452E">
          <w:rPr>
            <w:rStyle w:val="ae"/>
            <w:rFonts w:ascii="Times New Roman" w:hAnsi="Times New Roman" w:cs="Times New Roman"/>
            <w:noProof/>
            <w:color w:val="auto"/>
            <w:sz w:val="28"/>
            <w:szCs w:val="28"/>
            <w:u w:val="none"/>
            <w:lang w:eastAsia="ru-RU"/>
          </w:rPr>
          <w:t>http://nsportal.ru/nachalnaya-shkola/vospitatelnaya-rabota/adaptirovannaya-programma-kruzhka-dekorativno-prikladnogo</w:t>
        </w:r>
      </w:hyperlink>
      <w:r w:rsidR="00EB2B92" w:rsidRPr="0019452E">
        <w:rPr>
          <w:rFonts w:ascii="Times New Roman" w:hAnsi="Times New Roman" w:cs="Times New Roman"/>
          <w:noProof/>
          <w:sz w:val="28"/>
          <w:szCs w:val="28"/>
          <w:lang w:eastAsia="ru-RU"/>
        </w:rPr>
        <w:t>(дата обращения: 04.06. 14)</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Реалистические цветы из полимерных глин. Анастасия Почуева- Прибельская Издательская группа  «Контэнт» 2012.</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Синди Холт.   Изделия и бижутерия из глины полимерной</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Страна Мастеров" - мастер-классы по лепке. Режим доступа: http://stranamasterov.ru/taxonomy/term/670(дата обращения: 03.06. 14)</w:t>
      </w:r>
    </w:p>
    <w:p w:rsidR="0019452E"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 xml:space="preserve"> Творческий</w:t>
      </w:r>
      <w:r w:rsidR="00EB2B92" w:rsidRPr="0019452E">
        <w:rPr>
          <w:rFonts w:ascii="Times New Roman" w:hAnsi="Times New Roman" w:cs="Times New Roman"/>
          <w:noProof/>
          <w:sz w:val="28"/>
          <w:szCs w:val="28"/>
          <w:lang w:eastAsia="ru-RU"/>
        </w:rPr>
        <w:t>проект.</w:t>
      </w:r>
      <w:r w:rsidRPr="0019452E">
        <w:rPr>
          <w:rFonts w:ascii="Times New Roman" w:hAnsi="Times New Roman" w:cs="Times New Roman"/>
          <w:noProof/>
          <w:sz w:val="28"/>
          <w:szCs w:val="28"/>
          <w:lang w:eastAsia="ru-RU"/>
        </w:rPr>
        <w:t xml:space="preserve"> </w:t>
      </w:r>
      <w:r w:rsidR="00EB2B92" w:rsidRPr="0019452E">
        <w:rPr>
          <w:rFonts w:ascii="Times New Roman" w:hAnsi="Times New Roman" w:cs="Times New Roman"/>
          <w:noProof/>
          <w:sz w:val="28"/>
          <w:szCs w:val="28"/>
          <w:lang w:eastAsia="ru-RU"/>
        </w:rPr>
        <w:t xml:space="preserve">Вышивка.Режимдоступа </w:t>
      </w:r>
    </w:p>
    <w:p w:rsidR="00EB2B92" w:rsidRPr="0019452E" w:rsidRDefault="0019452E"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Pr>
          <w:rFonts w:ascii="Times New Roman" w:hAnsi="Times New Roman" w:cs="Times New Roman"/>
        </w:rPr>
        <w:t xml:space="preserve"> </w:t>
      </w:r>
      <w:hyperlink r:id="rId81" w:history="1">
        <w:r w:rsidRPr="0019452E">
          <w:rPr>
            <w:rStyle w:val="ae"/>
            <w:rFonts w:ascii="Times New Roman" w:hAnsi="Times New Roman" w:cs="Times New Roman"/>
            <w:noProof/>
            <w:sz w:val="28"/>
            <w:szCs w:val="28"/>
            <w:u w:val="none"/>
            <w:lang w:eastAsia="ru-RU"/>
          </w:rPr>
          <w:t>http://lib2.podelise.ru/docs/7517/index-34017.html/</w:t>
        </w:r>
      </w:hyperlink>
      <w:r w:rsidR="00EB2B92" w:rsidRPr="0019452E">
        <w:rPr>
          <w:rFonts w:ascii="Times New Roman" w:hAnsi="Times New Roman" w:cs="Times New Roman"/>
          <w:noProof/>
          <w:sz w:val="28"/>
          <w:szCs w:val="28"/>
          <w:lang w:eastAsia="ru-RU"/>
        </w:rPr>
        <w:t>(дата обращения:04.06. 14)</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 xml:space="preserve"> Халезова Н.Б. Народная пластика и декоративная лепка в детском сад: Пособие для воспитателя .-М.: Просвещение, 1984.-112с.,ил.</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Халезова-Зацепина М.Б., Грибовская А.А. Лепка в детском саду: Альбом. - М.: Сфера., 2010. – 8 с.</w:t>
      </w:r>
    </w:p>
    <w:p w:rsidR="00EB2B92" w:rsidRPr="0019452E" w:rsidRDefault="00EB2B92" w:rsidP="0019452E">
      <w:pPr>
        <w:pStyle w:val="a3"/>
        <w:numPr>
          <w:ilvl w:val="0"/>
          <w:numId w:val="33"/>
        </w:numPr>
        <w:spacing w:line="360" w:lineRule="auto"/>
        <w:ind w:left="426" w:hanging="437"/>
        <w:jc w:val="both"/>
        <w:rPr>
          <w:rFonts w:ascii="Times New Roman" w:hAnsi="Times New Roman" w:cs="Times New Roman"/>
          <w:noProof/>
          <w:sz w:val="28"/>
          <w:szCs w:val="28"/>
          <w:lang w:eastAsia="ru-RU"/>
        </w:rPr>
      </w:pPr>
      <w:r w:rsidRPr="0019452E">
        <w:rPr>
          <w:rFonts w:ascii="Times New Roman" w:hAnsi="Times New Roman" w:cs="Times New Roman"/>
          <w:noProof/>
          <w:sz w:val="28"/>
          <w:szCs w:val="28"/>
          <w:lang w:eastAsia="ru-RU"/>
        </w:rPr>
        <w:t xml:space="preserve">  Холодный фарфор: цветочные фантазии своими руками/ Э.Р.Евдокимова , О.П. Писаренко .-М:Суфлёр; Ростов р/Д: Феникс,2013.-96с.:ил.-( Город мастеров). </w:t>
      </w:r>
    </w:p>
    <w:p w:rsidR="00B10AA9" w:rsidRPr="00F27179" w:rsidRDefault="00F27179" w:rsidP="0097672A">
      <w:pPr>
        <w:spacing w:line="240" w:lineRule="auto"/>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 xml:space="preserve"> </w:t>
      </w:r>
    </w:p>
    <w:sectPr w:rsidR="00B10AA9" w:rsidRPr="00F27179" w:rsidSect="00C938E5">
      <w:footerReference w:type="default" r:id="rId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D2D" w:rsidRDefault="004A2D2D" w:rsidP="006639CA">
      <w:pPr>
        <w:spacing w:after="0" w:line="240" w:lineRule="auto"/>
      </w:pPr>
      <w:r>
        <w:separator/>
      </w:r>
    </w:p>
  </w:endnote>
  <w:endnote w:type="continuationSeparator" w:id="0">
    <w:p w:rsidR="004A2D2D" w:rsidRDefault="004A2D2D" w:rsidP="00663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425164"/>
    </w:sdtPr>
    <w:sdtEndPr/>
    <w:sdtContent>
      <w:p w:rsidR="004A2D2D" w:rsidRDefault="00AC6AF9">
        <w:pPr>
          <w:pStyle w:val="ab"/>
          <w:jc w:val="center"/>
        </w:pPr>
        <w:r>
          <w:fldChar w:fldCharType="begin"/>
        </w:r>
        <w:r>
          <w:instrText>PAGE   \* MERGEFORMAT</w:instrText>
        </w:r>
        <w:r>
          <w:fldChar w:fldCharType="separate"/>
        </w:r>
        <w:r>
          <w:rPr>
            <w:noProof/>
          </w:rPr>
          <w:t>30</w:t>
        </w:r>
        <w:r>
          <w:rPr>
            <w:noProof/>
          </w:rPr>
          <w:fldChar w:fldCharType="end"/>
        </w:r>
      </w:p>
    </w:sdtContent>
  </w:sdt>
  <w:p w:rsidR="004A2D2D" w:rsidRDefault="004A2D2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D2D" w:rsidRDefault="004A2D2D" w:rsidP="006639CA">
      <w:pPr>
        <w:spacing w:after="0" w:line="240" w:lineRule="auto"/>
      </w:pPr>
      <w:r>
        <w:separator/>
      </w:r>
    </w:p>
  </w:footnote>
  <w:footnote w:type="continuationSeparator" w:id="0">
    <w:p w:rsidR="004A2D2D" w:rsidRDefault="004A2D2D" w:rsidP="00663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D56"/>
      </v:shape>
    </w:pict>
  </w:numPicBullet>
  <w:abstractNum w:abstractNumId="0">
    <w:nsid w:val="00E921DA"/>
    <w:multiLevelType w:val="multilevel"/>
    <w:tmpl w:val="D16E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B76A9"/>
    <w:multiLevelType w:val="hybridMultilevel"/>
    <w:tmpl w:val="1C401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E745D"/>
    <w:multiLevelType w:val="hybridMultilevel"/>
    <w:tmpl w:val="D81C47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6585E"/>
    <w:multiLevelType w:val="hybridMultilevel"/>
    <w:tmpl w:val="A0B865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D7AD7"/>
    <w:multiLevelType w:val="hybridMultilevel"/>
    <w:tmpl w:val="A5E85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C80251"/>
    <w:multiLevelType w:val="hybridMultilevel"/>
    <w:tmpl w:val="F964F560"/>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824FF1"/>
    <w:multiLevelType w:val="hybridMultilevel"/>
    <w:tmpl w:val="2E0E4F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0C63DA"/>
    <w:multiLevelType w:val="multilevel"/>
    <w:tmpl w:val="C0364A6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2F7790"/>
    <w:multiLevelType w:val="multilevel"/>
    <w:tmpl w:val="3B6AC9DC"/>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86551D"/>
    <w:multiLevelType w:val="hybridMultilevel"/>
    <w:tmpl w:val="F0964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E7EC2"/>
    <w:multiLevelType w:val="hybridMultilevel"/>
    <w:tmpl w:val="73482C88"/>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
    <w:nsid w:val="283B0DDA"/>
    <w:multiLevelType w:val="hybridMultilevel"/>
    <w:tmpl w:val="2FE6D51C"/>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397623E1"/>
    <w:multiLevelType w:val="hybridMultilevel"/>
    <w:tmpl w:val="504C0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38605A"/>
    <w:multiLevelType w:val="multilevel"/>
    <w:tmpl w:val="59C4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147106"/>
    <w:multiLevelType w:val="hybridMultilevel"/>
    <w:tmpl w:val="715420CC"/>
    <w:lvl w:ilvl="0" w:tplc="655CE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36F3E66"/>
    <w:multiLevelType w:val="hybridMultilevel"/>
    <w:tmpl w:val="069AAF6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440D5B1D"/>
    <w:multiLevelType w:val="hybridMultilevel"/>
    <w:tmpl w:val="5EC06A0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C9003F"/>
    <w:multiLevelType w:val="hybridMultilevel"/>
    <w:tmpl w:val="083EB318"/>
    <w:lvl w:ilvl="0" w:tplc="1D4C7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309466E"/>
    <w:multiLevelType w:val="hybridMultilevel"/>
    <w:tmpl w:val="745A4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032E9A"/>
    <w:multiLevelType w:val="hybridMultilevel"/>
    <w:tmpl w:val="2250AA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4750B5"/>
    <w:multiLevelType w:val="hybridMultilevel"/>
    <w:tmpl w:val="0BC87B0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F532AE8"/>
    <w:multiLevelType w:val="hybridMultilevel"/>
    <w:tmpl w:val="DE9CCB88"/>
    <w:lvl w:ilvl="0" w:tplc="425294E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5703DC"/>
    <w:multiLevelType w:val="multilevel"/>
    <w:tmpl w:val="886C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5DB3DD3"/>
    <w:multiLevelType w:val="hybridMultilevel"/>
    <w:tmpl w:val="3500C91C"/>
    <w:lvl w:ilvl="0" w:tplc="0419000D">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4">
    <w:nsid w:val="664105AB"/>
    <w:multiLevelType w:val="hybridMultilevel"/>
    <w:tmpl w:val="585A1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B702C4"/>
    <w:multiLevelType w:val="hybridMultilevel"/>
    <w:tmpl w:val="99DE50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0A76C0"/>
    <w:multiLevelType w:val="hybridMultilevel"/>
    <w:tmpl w:val="F9107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F145B9"/>
    <w:multiLevelType w:val="multilevel"/>
    <w:tmpl w:val="1F30E6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CDF5DCD"/>
    <w:multiLevelType w:val="hybridMultilevel"/>
    <w:tmpl w:val="A8C06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10187C"/>
    <w:multiLevelType w:val="hybridMultilevel"/>
    <w:tmpl w:val="C1C4F45A"/>
    <w:lvl w:ilvl="0" w:tplc="A868142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951DEE"/>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nsid w:val="7FC57157"/>
    <w:multiLevelType w:val="hybridMultilevel"/>
    <w:tmpl w:val="F08014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8"/>
  </w:num>
  <w:num w:numId="2">
    <w:abstractNumId w:val="18"/>
  </w:num>
  <w:num w:numId="3">
    <w:abstractNumId w:val="1"/>
  </w:num>
  <w:num w:numId="4">
    <w:abstractNumId w:val="31"/>
  </w:num>
  <w:num w:numId="5">
    <w:abstractNumId w:val="3"/>
  </w:num>
  <w:num w:numId="6">
    <w:abstractNumId w:val="14"/>
  </w:num>
  <w:num w:numId="7">
    <w:abstractNumId w:val="17"/>
  </w:num>
  <w:num w:numId="8">
    <w:abstractNumId w:val="2"/>
  </w:num>
  <w:num w:numId="9">
    <w:abstractNumId w:val="15"/>
  </w:num>
  <w:num w:numId="10">
    <w:abstractNumId w:val="5"/>
  </w:num>
  <w:num w:numId="11">
    <w:abstractNumId w:val="23"/>
  </w:num>
  <w:num w:numId="12">
    <w:abstractNumId w:val="11"/>
  </w:num>
  <w:num w:numId="13">
    <w:abstractNumId w:val="24"/>
  </w:num>
  <w:num w:numId="14">
    <w:abstractNumId w:val="12"/>
  </w:num>
  <w:num w:numId="15">
    <w:abstractNumId w:val="4"/>
  </w:num>
  <w:num w:numId="16">
    <w:abstractNumId w:val="25"/>
  </w:num>
  <w:num w:numId="17">
    <w:abstractNumId w:val="9"/>
  </w:num>
  <w:num w:numId="18">
    <w:abstractNumId w:val="19"/>
  </w:num>
  <w:num w:numId="19">
    <w:abstractNumId w:val="22"/>
  </w:num>
  <w:num w:numId="20">
    <w:abstractNumId w:val="13"/>
  </w:num>
  <w:num w:numId="21">
    <w:abstractNumId w:val="0"/>
  </w:num>
  <w:num w:numId="22">
    <w:abstractNumId w:val="16"/>
  </w:num>
  <w:num w:numId="23">
    <w:abstractNumId w:val="26"/>
  </w:num>
  <w:num w:numId="24">
    <w:abstractNumId w:val="20"/>
  </w:num>
  <w:num w:numId="25">
    <w:abstractNumId w:val="30"/>
  </w:num>
  <w:num w:numId="26">
    <w:abstractNumId w:val="7"/>
  </w:num>
  <w:num w:numId="27">
    <w:abstractNumId w:val="8"/>
  </w:num>
  <w:num w:numId="28">
    <w:abstractNumId w:val="27"/>
  </w:num>
  <w:num w:numId="29">
    <w:abstractNumId w:val="6"/>
  </w:num>
  <w:num w:numId="30">
    <w:abstractNumId w:val="10"/>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2DD9"/>
    <w:rsid w:val="00000619"/>
    <w:rsid w:val="00017917"/>
    <w:rsid w:val="00027220"/>
    <w:rsid w:val="00032C54"/>
    <w:rsid w:val="00037707"/>
    <w:rsid w:val="00040A34"/>
    <w:rsid w:val="000477FD"/>
    <w:rsid w:val="0005039C"/>
    <w:rsid w:val="0005466E"/>
    <w:rsid w:val="00054CEE"/>
    <w:rsid w:val="00066E0C"/>
    <w:rsid w:val="000821F1"/>
    <w:rsid w:val="000868D6"/>
    <w:rsid w:val="00092389"/>
    <w:rsid w:val="000A0D0B"/>
    <w:rsid w:val="000A1B25"/>
    <w:rsid w:val="000B2B2B"/>
    <w:rsid w:val="000E0A2B"/>
    <w:rsid w:val="000F4249"/>
    <w:rsid w:val="000F4AF4"/>
    <w:rsid w:val="000F4FFB"/>
    <w:rsid w:val="000F708B"/>
    <w:rsid w:val="001037B6"/>
    <w:rsid w:val="001111C7"/>
    <w:rsid w:val="001210C9"/>
    <w:rsid w:val="00121F11"/>
    <w:rsid w:val="00123FB8"/>
    <w:rsid w:val="00127493"/>
    <w:rsid w:val="00136A32"/>
    <w:rsid w:val="001440EB"/>
    <w:rsid w:val="00151A5B"/>
    <w:rsid w:val="00180E5E"/>
    <w:rsid w:val="001905B4"/>
    <w:rsid w:val="0019452E"/>
    <w:rsid w:val="001B191A"/>
    <w:rsid w:val="001B1A88"/>
    <w:rsid w:val="001E068B"/>
    <w:rsid w:val="001F0147"/>
    <w:rsid w:val="001F3D66"/>
    <w:rsid w:val="001F4499"/>
    <w:rsid w:val="00211980"/>
    <w:rsid w:val="0021666E"/>
    <w:rsid w:val="002168F8"/>
    <w:rsid w:val="00227F8A"/>
    <w:rsid w:val="00232305"/>
    <w:rsid w:val="00234219"/>
    <w:rsid w:val="00251ED4"/>
    <w:rsid w:val="00267602"/>
    <w:rsid w:val="00276DB1"/>
    <w:rsid w:val="00293E75"/>
    <w:rsid w:val="00296B97"/>
    <w:rsid w:val="002A68ED"/>
    <w:rsid w:val="002B0D51"/>
    <w:rsid w:val="002B5D9F"/>
    <w:rsid w:val="002D4A93"/>
    <w:rsid w:val="002E326C"/>
    <w:rsid w:val="00302115"/>
    <w:rsid w:val="00307725"/>
    <w:rsid w:val="00311A93"/>
    <w:rsid w:val="00337F83"/>
    <w:rsid w:val="00342500"/>
    <w:rsid w:val="003430A4"/>
    <w:rsid w:val="003474D9"/>
    <w:rsid w:val="00347645"/>
    <w:rsid w:val="00382BE7"/>
    <w:rsid w:val="00382C1E"/>
    <w:rsid w:val="00395A87"/>
    <w:rsid w:val="003A2937"/>
    <w:rsid w:val="003B593A"/>
    <w:rsid w:val="003E20AA"/>
    <w:rsid w:val="004071CE"/>
    <w:rsid w:val="004466A2"/>
    <w:rsid w:val="00454789"/>
    <w:rsid w:val="00460B9D"/>
    <w:rsid w:val="004701CC"/>
    <w:rsid w:val="00497950"/>
    <w:rsid w:val="004A2D2D"/>
    <w:rsid w:val="004E1D2D"/>
    <w:rsid w:val="004F41DE"/>
    <w:rsid w:val="004F6CCC"/>
    <w:rsid w:val="005019CC"/>
    <w:rsid w:val="00506782"/>
    <w:rsid w:val="00520602"/>
    <w:rsid w:val="0052690C"/>
    <w:rsid w:val="005332A6"/>
    <w:rsid w:val="00536D4F"/>
    <w:rsid w:val="00537641"/>
    <w:rsid w:val="0054561E"/>
    <w:rsid w:val="00584526"/>
    <w:rsid w:val="005866D8"/>
    <w:rsid w:val="005B0DE7"/>
    <w:rsid w:val="005B350E"/>
    <w:rsid w:val="005B6F45"/>
    <w:rsid w:val="005D3CC3"/>
    <w:rsid w:val="005E76C7"/>
    <w:rsid w:val="005F0B72"/>
    <w:rsid w:val="0060148F"/>
    <w:rsid w:val="00601F47"/>
    <w:rsid w:val="00606864"/>
    <w:rsid w:val="00607CF1"/>
    <w:rsid w:val="00622227"/>
    <w:rsid w:val="0062715A"/>
    <w:rsid w:val="00637F15"/>
    <w:rsid w:val="00641D82"/>
    <w:rsid w:val="00657709"/>
    <w:rsid w:val="006639CA"/>
    <w:rsid w:val="006736CB"/>
    <w:rsid w:val="0067439F"/>
    <w:rsid w:val="006751E4"/>
    <w:rsid w:val="006A1A26"/>
    <w:rsid w:val="006B7C3B"/>
    <w:rsid w:val="006C6B3D"/>
    <w:rsid w:val="006D3922"/>
    <w:rsid w:val="006E0ABB"/>
    <w:rsid w:val="006E2DCC"/>
    <w:rsid w:val="006F36D1"/>
    <w:rsid w:val="006F4B98"/>
    <w:rsid w:val="00705C9C"/>
    <w:rsid w:val="00710B22"/>
    <w:rsid w:val="007546B1"/>
    <w:rsid w:val="00773D43"/>
    <w:rsid w:val="007750A0"/>
    <w:rsid w:val="007A3913"/>
    <w:rsid w:val="007A5D5D"/>
    <w:rsid w:val="007E1D2B"/>
    <w:rsid w:val="007F250F"/>
    <w:rsid w:val="007F3A88"/>
    <w:rsid w:val="00810950"/>
    <w:rsid w:val="00811397"/>
    <w:rsid w:val="00831309"/>
    <w:rsid w:val="00832954"/>
    <w:rsid w:val="008359D1"/>
    <w:rsid w:val="0083688A"/>
    <w:rsid w:val="008409C2"/>
    <w:rsid w:val="00844C96"/>
    <w:rsid w:val="00844DC9"/>
    <w:rsid w:val="00854AF7"/>
    <w:rsid w:val="00856A8D"/>
    <w:rsid w:val="008B7E20"/>
    <w:rsid w:val="008C7B6D"/>
    <w:rsid w:val="008D2F01"/>
    <w:rsid w:val="008E5228"/>
    <w:rsid w:val="00913D42"/>
    <w:rsid w:val="009229AE"/>
    <w:rsid w:val="0093291C"/>
    <w:rsid w:val="00932EFF"/>
    <w:rsid w:val="00937BB8"/>
    <w:rsid w:val="00965BE4"/>
    <w:rsid w:val="0097096F"/>
    <w:rsid w:val="00972ED1"/>
    <w:rsid w:val="00975186"/>
    <w:rsid w:val="009753E7"/>
    <w:rsid w:val="0097672A"/>
    <w:rsid w:val="00985CD7"/>
    <w:rsid w:val="009F00C8"/>
    <w:rsid w:val="00A371E5"/>
    <w:rsid w:val="00A47464"/>
    <w:rsid w:val="00A5553C"/>
    <w:rsid w:val="00A67ADC"/>
    <w:rsid w:val="00A71E80"/>
    <w:rsid w:val="00A92A93"/>
    <w:rsid w:val="00AB7F86"/>
    <w:rsid w:val="00AC29A5"/>
    <w:rsid w:val="00AC3848"/>
    <w:rsid w:val="00AC6AF9"/>
    <w:rsid w:val="00AF0FD4"/>
    <w:rsid w:val="00B04D79"/>
    <w:rsid w:val="00B10AA9"/>
    <w:rsid w:val="00B2183B"/>
    <w:rsid w:val="00B401DC"/>
    <w:rsid w:val="00B52442"/>
    <w:rsid w:val="00B65139"/>
    <w:rsid w:val="00B724F2"/>
    <w:rsid w:val="00B75B87"/>
    <w:rsid w:val="00B81916"/>
    <w:rsid w:val="00BA6177"/>
    <w:rsid w:val="00BB552C"/>
    <w:rsid w:val="00BC7F3F"/>
    <w:rsid w:val="00BE0B92"/>
    <w:rsid w:val="00BE5E12"/>
    <w:rsid w:val="00BF5BBE"/>
    <w:rsid w:val="00C168B9"/>
    <w:rsid w:val="00C358A4"/>
    <w:rsid w:val="00C35BD3"/>
    <w:rsid w:val="00C37912"/>
    <w:rsid w:val="00C466F6"/>
    <w:rsid w:val="00C57597"/>
    <w:rsid w:val="00C842AB"/>
    <w:rsid w:val="00C938E5"/>
    <w:rsid w:val="00CA3624"/>
    <w:rsid w:val="00CB39BB"/>
    <w:rsid w:val="00CB693C"/>
    <w:rsid w:val="00CC1C30"/>
    <w:rsid w:val="00CC657F"/>
    <w:rsid w:val="00CF5DE6"/>
    <w:rsid w:val="00D13350"/>
    <w:rsid w:val="00D173E1"/>
    <w:rsid w:val="00D312C3"/>
    <w:rsid w:val="00D33E3B"/>
    <w:rsid w:val="00D4320D"/>
    <w:rsid w:val="00DB67C3"/>
    <w:rsid w:val="00DD4326"/>
    <w:rsid w:val="00E03D91"/>
    <w:rsid w:val="00E07023"/>
    <w:rsid w:val="00E111C0"/>
    <w:rsid w:val="00E129B4"/>
    <w:rsid w:val="00E12B5A"/>
    <w:rsid w:val="00E27E1D"/>
    <w:rsid w:val="00E359B9"/>
    <w:rsid w:val="00E369E3"/>
    <w:rsid w:val="00E42190"/>
    <w:rsid w:val="00E44FBC"/>
    <w:rsid w:val="00E76413"/>
    <w:rsid w:val="00E85653"/>
    <w:rsid w:val="00E85823"/>
    <w:rsid w:val="00E86D42"/>
    <w:rsid w:val="00E91759"/>
    <w:rsid w:val="00E94DBA"/>
    <w:rsid w:val="00E95008"/>
    <w:rsid w:val="00EB2B92"/>
    <w:rsid w:val="00ED2DD9"/>
    <w:rsid w:val="00EE3024"/>
    <w:rsid w:val="00EF5C28"/>
    <w:rsid w:val="00F04C02"/>
    <w:rsid w:val="00F20C4D"/>
    <w:rsid w:val="00F27179"/>
    <w:rsid w:val="00F325FD"/>
    <w:rsid w:val="00F35EE9"/>
    <w:rsid w:val="00F401D8"/>
    <w:rsid w:val="00F707B9"/>
    <w:rsid w:val="00F96845"/>
    <w:rsid w:val="00F9783A"/>
    <w:rsid w:val="00FA09D4"/>
    <w:rsid w:val="00FA40F4"/>
    <w:rsid w:val="00FC648E"/>
    <w:rsid w:val="00FD0A41"/>
    <w:rsid w:val="00FD0BA9"/>
    <w:rsid w:val="00FE50AF"/>
    <w:rsid w:val="00FF76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500"/>
  </w:style>
  <w:style w:type="paragraph" w:styleId="1">
    <w:name w:val="heading 1"/>
    <w:basedOn w:val="a"/>
    <w:next w:val="a"/>
    <w:link w:val="10"/>
    <w:uiPriority w:val="9"/>
    <w:qFormat/>
    <w:rsid w:val="00972ED1"/>
    <w:pPr>
      <w:keepNext/>
      <w:keepLines/>
      <w:numPr>
        <w:numId w:val="25"/>
      </w:numPr>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2">
    <w:name w:val="heading 2"/>
    <w:basedOn w:val="a"/>
    <w:next w:val="a"/>
    <w:link w:val="20"/>
    <w:uiPriority w:val="9"/>
    <w:unhideWhenUsed/>
    <w:qFormat/>
    <w:rsid w:val="00037707"/>
    <w:pPr>
      <w:keepNext/>
      <w:keepLines/>
      <w:numPr>
        <w:ilvl w:val="1"/>
        <w:numId w:val="25"/>
      </w:numPr>
      <w:spacing w:before="200" w:after="0"/>
      <w:outlineLvl w:val="1"/>
    </w:pPr>
    <w:rPr>
      <w:rFonts w:asciiTheme="majorHAnsi" w:eastAsiaTheme="majorEastAsia" w:hAnsiTheme="majorHAnsi" w:cstheme="majorBidi"/>
      <w:b/>
      <w:bCs/>
      <w:color w:val="CEB966" w:themeColor="accent1"/>
      <w:sz w:val="26"/>
      <w:szCs w:val="26"/>
    </w:rPr>
  </w:style>
  <w:style w:type="paragraph" w:styleId="3">
    <w:name w:val="heading 3"/>
    <w:basedOn w:val="a"/>
    <w:next w:val="a"/>
    <w:link w:val="30"/>
    <w:uiPriority w:val="9"/>
    <w:semiHidden/>
    <w:unhideWhenUsed/>
    <w:qFormat/>
    <w:rsid w:val="00037707"/>
    <w:pPr>
      <w:keepNext/>
      <w:keepLines/>
      <w:numPr>
        <w:ilvl w:val="2"/>
        <w:numId w:val="25"/>
      </w:numPr>
      <w:spacing w:before="200" w:after="0"/>
      <w:outlineLvl w:val="2"/>
    </w:pPr>
    <w:rPr>
      <w:rFonts w:asciiTheme="majorHAnsi" w:eastAsiaTheme="majorEastAsia" w:hAnsiTheme="majorHAnsi" w:cstheme="majorBidi"/>
      <w:b/>
      <w:bCs/>
      <w:color w:val="CEB966" w:themeColor="accent1"/>
    </w:rPr>
  </w:style>
  <w:style w:type="paragraph" w:styleId="4">
    <w:name w:val="heading 4"/>
    <w:basedOn w:val="a"/>
    <w:next w:val="a"/>
    <w:link w:val="40"/>
    <w:uiPriority w:val="9"/>
    <w:semiHidden/>
    <w:unhideWhenUsed/>
    <w:qFormat/>
    <w:rsid w:val="00037707"/>
    <w:pPr>
      <w:keepNext/>
      <w:keepLines/>
      <w:numPr>
        <w:ilvl w:val="3"/>
        <w:numId w:val="25"/>
      </w:numPr>
      <w:spacing w:before="200" w:after="0"/>
      <w:outlineLvl w:val="3"/>
    </w:pPr>
    <w:rPr>
      <w:rFonts w:asciiTheme="majorHAnsi" w:eastAsiaTheme="majorEastAsia" w:hAnsiTheme="majorHAnsi" w:cstheme="majorBidi"/>
      <w:b/>
      <w:bCs/>
      <w:i/>
      <w:iCs/>
      <w:color w:val="CEB966" w:themeColor="accent1"/>
    </w:rPr>
  </w:style>
  <w:style w:type="paragraph" w:styleId="5">
    <w:name w:val="heading 5"/>
    <w:basedOn w:val="a"/>
    <w:next w:val="a"/>
    <w:link w:val="50"/>
    <w:uiPriority w:val="9"/>
    <w:semiHidden/>
    <w:unhideWhenUsed/>
    <w:qFormat/>
    <w:rsid w:val="00037707"/>
    <w:pPr>
      <w:keepNext/>
      <w:keepLines/>
      <w:numPr>
        <w:ilvl w:val="4"/>
        <w:numId w:val="25"/>
      </w:numPr>
      <w:spacing w:before="200" w:after="0"/>
      <w:outlineLvl w:val="4"/>
    </w:pPr>
    <w:rPr>
      <w:rFonts w:asciiTheme="majorHAnsi" w:eastAsiaTheme="majorEastAsia" w:hAnsiTheme="majorHAnsi" w:cstheme="majorBidi"/>
      <w:color w:val="746325" w:themeColor="accent1" w:themeShade="7F"/>
    </w:rPr>
  </w:style>
  <w:style w:type="paragraph" w:styleId="6">
    <w:name w:val="heading 6"/>
    <w:basedOn w:val="a"/>
    <w:next w:val="a"/>
    <w:link w:val="60"/>
    <w:uiPriority w:val="9"/>
    <w:semiHidden/>
    <w:unhideWhenUsed/>
    <w:qFormat/>
    <w:rsid w:val="00037707"/>
    <w:pPr>
      <w:keepNext/>
      <w:keepLines/>
      <w:numPr>
        <w:ilvl w:val="5"/>
        <w:numId w:val="25"/>
      </w:numPr>
      <w:spacing w:before="200" w:after="0"/>
      <w:outlineLvl w:val="5"/>
    </w:pPr>
    <w:rPr>
      <w:rFonts w:asciiTheme="majorHAnsi" w:eastAsiaTheme="majorEastAsia" w:hAnsiTheme="majorHAnsi" w:cstheme="majorBidi"/>
      <w:i/>
      <w:iCs/>
      <w:color w:val="746325" w:themeColor="accent1" w:themeShade="7F"/>
    </w:rPr>
  </w:style>
  <w:style w:type="paragraph" w:styleId="7">
    <w:name w:val="heading 7"/>
    <w:basedOn w:val="a"/>
    <w:next w:val="a"/>
    <w:link w:val="70"/>
    <w:uiPriority w:val="9"/>
    <w:semiHidden/>
    <w:unhideWhenUsed/>
    <w:qFormat/>
    <w:rsid w:val="00037707"/>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37707"/>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037707"/>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8E5"/>
    <w:pPr>
      <w:ind w:left="720"/>
      <w:contextualSpacing/>
    </w:pPr>
  </w:style>
  <w:style w:type="paragraph" w:styleId="a4">
    <w:name w:val="Balloon Text"/>
    <w:basedOn w:val="a"/>
    <w:link w:val="a5"/>
    <w:uiPriority w:val="99"/>
    <w:semiHidden/>
    <w:unhideWhenUsed/>
    <w:rsid w:val="00E950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5008"/>
    <w:rPr>
      <w:rFonts w:ascii="Tahoma" w:hAnsi="Tahoma" w:cs="Tahoma"/>
      <w:sz w:val="16"/>
      <w:szCs w:val="16"/>
    </w:rPr>
  </w:style>
  <w:style w:type="table" w:styleId="a6">
    <w:name w:val="Table Grid"/>
    <w:basedOn w:val="a1"/>
    <w:uiPriority w:val="59"/>
    <w:rsid w:val="00B40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Intense Quote"/>
    <w:basedOn w:val="a"/>
    <w:next w:val="a"/>
    <w:link w:val="a8"/>
    <w:uiPriority w:val="30"/>
    <w:qFormat/>
    <w:rsid w:val="00DB67C3"/>
    <w:pPr>
      <w:pBdr>
        <w:bottom w:val="single" w:sz="4" w:space="4" w:color="CEB966" w:themeColor="accent1"/>
      </w:pBdr>
      <w:spacing w:before="200" w:after="280"/>
      <w:ind w:left="936" w:right="936"/>
    </w:pPr>
    <w:rPr>
      <w:rFonts w:eastAsiaTheme="minorEastAsia"/>
      <w:b/>
      <w:bCs/>
      <w:i/>
      <w:iCs/>
      <w:color w:val="CEB966" w:themeColor="accent1"/>
      <w:lang w:eastAsia="ru-RU"/>
    </w:rPr>
  </w:style>
  <w:style w:type="character" w:customStyle="1" w:styleId="a8">
    <w:name w:val="Выделенная цитата Знак"/>
    <w:basedOn w:val="a0"/>
    <w:link w:val="a7"/>
    <w:uiPriority w:val="30"/>
    <w:rsid w:val="00DB67C3"/>
    <w:rPr>
      <w:rFonts w:eastAsiaTheme="minorEastAsia"/>
      <w:b/>
      <w:bCs/>
      <w:i/>
      <w:iCs/>
      <w:color w:val="CEB966" w:themeColor="accent1"/>
      <w:lang w:eastAsia="ru-RU"/>
    </w:rPr>
  </w:style>
  <w:style w:type="paragraph" w:styleId="a9">
    <w:name w:val="header"/>
    <w:basedOn w:val="a"/>
    <w:link w:val="aa"/>
    <w:uiPriority w:val="99"/>
    <w:unhideWhenUsed/>
    <w:rsid w:val="006639C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39CA"/>
  </w:style>
  <w:style w:type="paragraph" w:styleId="ab">
    <w:name w:val="footer"/>
    <w:basedOn w:val="a"/>
    <w:link w:val="ac"/>
    <w:uiPriority w:val="99"/>
    <w:unhideWhenUsed/>
    <w:rsid w:val="006639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39CA"/>
  </w:style>
  <w:style w:type="character" w:customStyle="1" w:styleId="10">
    <w:name w:val="Заголовок 1 Знак"/>
    <w:basedOn w:val="a0"/>
    <w:link w:val="1"/>
    <w:uiPriority w:val="9"/>
    <w:rsid w:val="00972ED1"/>
    <w:rPr>
      <w:rFonts w:asciiTheme="majorHAnsi" w:eastAsiaTheme="majorEastAsia" w:hAnsiTheme="majorHAnsi" w:cstheme="majorBidi"/>
      <w:b/>
      <w:bCs/>
      <w:color w:val="AE9638" w:themeColor="accent1" w:themeShade="BF"/>
      <w:sz w:val="28"/>
      <w:szCs w:val="28"/>
    </w:rPr>
  </w:style>
  <w:style w:type="paragraph" w:styleId="ad">
    <w:name w:val="Normal (Web)"/>
    <w:basedOn w:val="a"/>
    <w:uiPriority w:val="99"/>
    <w:semiHidden/>
    <w:unhideWhenUsed/>
    <w:rsid w:val="00151A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1A5B"/>
  </w:style>
  <w:style w:type="character" w:styleId="ae">
    <w:name w:val="Hyperlink"/>
    <w:basedOn w:val="a0"/>
    <w:uiPriority w:val="99"/>
    <w:unhideWhenUsed/>
    <w:rsid w:val="00151A5B"/>
    <w:rPr>
      <w:color w:val="0000FF"/>
      <w:u w:val="single"/>
    </w:rPr>
  </w:style>
  <w:style w:type="paragraph" w:styleId="af">
    <w:name w:val="No Spacing"/>
    <w:uiPriority w:val="1"/>
    <w:qFormat/>
    <w:rsid w:val="00E07023"/>
    <w:pPr>
      <w:spacing w:after="0" w:line="240" w:lineRule="auto"/>
    </w:pPr>
  </w:style>
  <w:style w:type="character" w:customStyle="1" w:styleId="b-forumtext">
    <w:name w:val="b-forum__text"/>
    <w:basedOn w:val="a0"/>
    <w:rsid w:val="00975186"/>
  </w:style>
  <w:style w:type="character" w:customStyle="1" w:styleId="b-serp-itemtextpassage">
    <w:name w:val="b-serp-item__text_passage"/>
    <w:basedOn w:val="a0"/>
    <w:rsid w:val="00975186"/>
  </w:style>
  <w:style w:type="character" w:customStyle="1" w:styleId="20">
    <w:name w:val="Заголовок 2 Знак"/>
    <w:basedOn w:val="a0"/>
    <w:link w:val="2"/>
    <w:uiPriority w:val="9"/>
    <w:rsid w:val="00037707"/>
    <w:rPr>
      <w:rFonts w:asciiTheme="majorHAnsi" w:eastAsiaTheme="majorEastAsia" w:hAnsiTheme="majorHAnsi" w:cstheme="majorBidi"/>
      <w:b/>
      <w:bCs/>
      <w:color w:val="CEB966" w:themeColor="accent1"/>
      <w:sz w:val="26"/>
      <w:szCs w:val="26"/>
    </w:rPr>
  </w:style>
  <w:style w:type="character" w:customStyle="1" w:styleId="30">
    <w:name w:val="Заголовок 3 Знак"/>
    <w:basedOn w:val="a0"/>
    <w:link w:val="3"/>
    <w:uiPriority w:val="9"/>
    <w:semiHidden/>
    <w:rsid w:val="00037707"/>
    <w:rPr>
      <w:rFonts w:asciiTheme="majorHAnsi" w:eastAsiaTheme="majorEastAsia" w:hAnsiTheme="majorHAnsi" w:cstheme="majorBidi"/>
      <w:b/>
      <w:bCs/>
      <w:color w:val="CEB966" w:themeColor="accent1"/>
    </w:rPr>
  </w:style>
  <w:style w:type="character" w:customStyle="1" w:styleId="40">
    <w:name w:val="Заголовок 4 Знак"/>
    <w:basedOn w:val="a0"/>
    <w:link w:val="4"/>
    <w:uiPriority w:val="9"/>
    <w:semiHidden/>
    <w:rsid w:val="00037707"/>
    <w:rPr>
      <w:rFonts w:asciiTheme="majorHAnsi" w:eastAsiaTheme="majorEastAsia" w:hAnsiTheme="majorHAnsi" w:cstheme="majorBidi"/>
      <w:b/>
      <w:bCs/>
      <w:i/>
      <w:iCs/>
      <w:color w:val="CEB966" w:themeColor="accent1"/>
    </w:rPr>
  </w:style>
  <w:style w:type="character" w:customStyle="1" w:styleId="50">
    <w:name w:val="Заголовок 5 Знак"/>
    <w:basedOn w:val="a0"/>
    <w:link w:val="5"/>
    <w:uiPriority w:val="9"/>
    <w:semiHidden/>
    <w:rsid w:val="00037707"/>
    <w:rPr>
      <w:rFonts w:asciiTheme="majorHAnsi" w:eastAsiaTheme="majorEastAsia" w:hAnsiTheme="majorHAnsi" w:cstheme="majorBidi"/>
      <w:color w:val="746325" w:themeColor="accent1" w:themeShade="7F"/>
    </w:rPr>
  </w:style>
  <w:style w:type="character" w:customStyle="1" w:styleId="60">
    <w:name w:val="Заголовок 6 Знак"/>
    <w:basedOn w:val="a0"/>
    <w:link w:val="6"/>
    <w:uiPriority w:val="9"/>
    <w:semiHidden/>
    <w:rsid w:val="00037707"/>
    <w:rPr>
      <w:rFonts w:asciiTheme="majorHAnsi" w:eastAsiaTheme="majorEastAsia" w:hAnsiTheme="majorHAnsi" w:cstheme="majorBidi"/>
      <w:i/>
      <w:iCs/>
      <w:color w:val="746325" w:themeColor="accent1" w:themeShade="7F"/>
    </w:rPr>
  </w:style>
  <w:style w:type="character" w:customStyle="1" w:styleId="70">
    <w:name w:val="Заголовок 7 Знак"/>
    <w:basedOn w:val="a0"/>
    <w:link w:val="7"/>
    <w:uiPriority w:val="9"/>
    <w:semiHidden/>
    <w:rsid w:val="0003770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3770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037707"/>
    <w:rPr>
      <w:rFonts w:asciiTheme="majorHAnsi" w:eastAsiaTheme="majorEastAsia" w:hAnsiTheme="majorHAnsi" w:cstheme="majorBidi"/>
      <w:i/>
      <w:iCs/>
      <w:color w:val="404040" w:themeColor="text1" w:themeTint="BF"/>
      <w:sz w:val="20"/>
      <w:szCs w:val="20"/>
    </w:rPr>
  </w:style>
  <w:style w:type="paragraph" w:styleId="af0">
    <w:name w:val="TOC Heading"/>
    <w:basedOn w:val="1"/>
    <w:next w:val="a"/>
    <w:uiPriority w:val="39"/>
    <w:unhideWhenUsed/>
    <w:qFormat/>
    <w:rsid w:val="005B350E"/>
    <w:pPr>
      <w:numPr>
        <w:numId w:val="0"/>
      </w:numPr>
      <w:outlineLvl w:val="9"/>
    </w:pPr>
  </w:style>
  <w:style w:type="paragraph" w:styleId="11">
    <w:name w:val="toc 1"/>
    <w:basedOn w:val="a"/>
    <w:next w:val="a"/>
    <w:autoRedefine/>
    <w:uiPriority w:val="39"/>
    <w:unhideWhenUsed/>
    <w:qFormat/>
    <w:rsid w:val="005B350E"/>
    <w:pPr>
      <w:spacing w:after="100"/>
    </w:pPr>
  </w:style>
  <w:style w:type="paragraph" w:styleId="21">
    <w:name w:val="toc 2"/>
    <w:basedOn w:val="a"/>
    <w:next w:val="a"/>
    <w:autoRedefine/>
    <w:uiPriority w:val="39"/>
    <w:unhideWhenUsed/>
    <w:qFormat/>
    <w:rsid w:val="005B350E"/>
    <w:pPr>
      <w:spacing w:after="100"/>
      <w:ind w:left="220"/>
    </w:pPr>
  </w:style>
  <w:style w:type="paragraph" w:styleId="31">
    <w:name w:val="toc 3"/>
    <w:basedOn w:val="a"/>
    <w:next w:val="a"/>
    <w:autoRedefine/>
    <w:uiPriority w:val="39"/>
    <w:semiHidden/>
    <w:unhideWhenUsed/>
    <w:qFormat/>
    <w:rsid w:val="005B350E"/>
    <w:pPr>
      <w:spacing w:after="100"/>
      <w:ind w:left="44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16540">
      <w:bodyDiv w:val="1"/>
      <w:marLeft w:val="0"/>
      <w:marRight w:val="0"/>
      <w:marTop w:val="0"/>
      <w:marBottom w:val="0"/>
      <w:divBdr>
        <w:top w:val="none" w:sz="0" w:space="0" w:color="auto"/>
        <w:left w:val="none" w:sz="0" w:space="0" w:color="auto"/>
        <w:bottom w:val="none" w:sz="0" w:space="0" w:color="auto"/>
        <w:right w:val="none" w:sz="0" w:space="0" w:color="auto"/>
      </w:divBdr>
      <w:divsChild>
        <w:div w:id="1275595629">
          <w:marLeft w:val="0"/>
          <w:marRight w:val="0"/>
          <w:marTop w:val="0"/>
          <w:marBottom w:val="0"/>
          <w:divBdr>
            <w:top w:val="none" w:sz="0" w:space="0" w:color="auto"/>
            <w:left w:val="none" w:sz="0" w:space="0" w:color="auto"/>
            <w:bottom w:val="none" w:sz="0" w:space="0" w:color="auto"/>
            <w:right w:val="none" w:sz="0" w:space="0" w:color="auto"/>
          </w:divBdr>
          <w:divsChild>
            <w:div w:id="1670595427">
              <w:marLeft w:val="0"/>
              <w:marRight w:val="0"/>
              <w:marTop w:val="0"/>
              <w:marBottom w:val="0"/>
              <w:divBdr>
                <w:top w:val="none" w:sz="0" w:space="0" w:color="auto"/>
                <w:left w:val="none" w:sz="0" w:space="0" w:color="auto"/>
                <w:bottom w:val="none" w:sz="0" w:space="0" w:color="auto"/>
                <w:right w:val="none" w:sz="0" w:space="0" w:color="auto"/>
              </w:divBdr>
              <w:divsChild>
                <w:div w:id="1936093718">
                  <w:marLeft w:val="0"/>
                  <w:marRight w:val="0"/>
                  <w:marTop w:val="0"/>
                  <w:marBottom w:val="0"/>
                  <w:divBdr>
                    <w:top w:val="single" w:sz="12" w:space="30" w:color="FFFFFF"/>
                    <w:left w:val="none" w:sz="0" w:space="0" w:color="auto"/>
                    <w:bottom w:val="none" w:sz="0" w:space="0" w:color="auto"/>
                    <w:right w:val="none" w:sz="0" w:space="0" w:color="auto"/>
                  </w:divBdr>
                  <w:divsChild>
                    <w:div w:id="58141935">
                      <w:marLeft w:val="0"/>
                      <w:marRight w:val="0"/>
                      <w:marTop w:val="0"/>
                      <w:marBottom w:val="0"/>
                      <w:divBdr>
                        <w:top w:val="none" w:sz="0" w:space="0" w:color="auto"/>
                        <w:left w:val="none" w:sz="0" w:space="0" w:color="auto"/>
                        <w:bottom w:val="none" w:sz="0" w:space="0" w:color="auto"/>
                        <w:right w:val="none" w:sz="0" w:space="0" w:color="auto"/>
                      </w:divBdr>
                      <w:divsChild>
                        <w:div w:id="522792570">
                          <w:marLeft w:val="0"/>
                          <w:marRight w:val="0"/>
                          <w:marTop w:val="0"/>
                          <w:marBottom w:val="0"/>
                          <w:divBdr>
                            <w:top w:val="none" w:sz="0" w:space="0" w:color="auto"/>
                            <w:left w:val="none" w:sz="0" w:space="0" w:color="auto"/>
                            <w:bottom w:val="none" w:sz="0" w:space="0" w:color="auto"/>
                            <w:right w:val="none" w:sz="0" w:space="0" w:color="auto"/>
                          </w:divBdr>
                          <w:divsChild>
                            <w:div w:id="151069839">
                              <w:marLeft w:val="0"/>
                              <w:marRight w:val="0"/>
                              <w:marTop w:val="0"/>
                              <w:marBottom w:val="0"/>
                              <w:divBdr>
                                <w:top w:val="none" w:sz="0" w:space="0" w:color="auto"/>
                                <w:left w:val="none" w:sz="0" w:space="0" w:color="auto"/>
                                <w:bottom w:val="none" w:sz="0" w:space="0" w:color="auto"/>
                                <w:right w:val="none" w:sz="0" w:space="0" w:color="auto"/>
                              </w:divBdr>
                              <w:divsChild>
                                <w:div w:id="641808478">
                                  <w:marLeft w:val="0"/>
                                  <w:marRight w:val="0"/>
                                  <w:marTop w:val="0"/>
                                  <w:marBottom w:val="0"/>
                                  <w:divBdr>
                                    <w:top w:val="none" w:sz="0" w:space="0" w:color="auto"/>
                                    <w:left w:val="none" w:sz="0" w:space="0" w:color="auto"/>
                                    <w:bottom w:val="none" w:sz="0" w:space="0" w:color="auto"/>
                                    <w:right w:val="none" w:sz="0" w:space="0" w:color="auto"/>
                                  </w:divBdr>
                                  <w:divsChild>
                                    <w:div w:id="1459296459">
                                      <w:marLeft w:val="0"/>
                                      <w:marRight w:val="0"/>
                                      <w:marTop w:val="0"/>
                                      <w:marBottom w:val="0"/>
                                      <w:divBdr>
                                        <w:top w:val="none" w:sz="0" w:space="0" w:color="auto"/>
                                        <w:left w:val="none" w:sz="0" w:space="0" w:color="auto"/>
                                        <w:bottom w:val="none" w:sz="0" w:space="0" w:color="auto"/>
                                        <w:right w:val="none" w:sz="0" w:space="0" w:color="auto"/>
                                      </w:divBdr>
                                      <w:divsChild>
                                        <w:div w:id="767774481">
                                          <w:marLeft w:val="0"/>
                                          <w:marRight w:val="0"/>
                                          <w:marTop w:val="0"/>
                                          <w:marBottom w:val="0"/>
                                          <w:divBdr>
                                            <w:top w:val="none" w:sz="0" w:space="0" w:color="auto"/>
                                            <w:left w:val="none" w:sz="0" w:space="0" w:color="auto"/>
                                            <w:bottom w:val="none" w:sz="0" w:space="0" w:color="auto"/>
                                            <w:right w:val="none" w:sz="0" w:space="0" w:color="auto"/>
                                          </w:divBdr>
                                          <w:divsChild>
                                            <w:div w:id="627125679">
                                              <w:marLeft w:val="0"/>
                                              <w:marRight w:val="0"/>
                                              <w:marTop w:val="0"/>
                                              <w:marBottom w:val="0"/>
                                              <w:divBdr>
                                                <w:top w:val="none" w:sz="0" w:space="0" w:color="auto"/>
                                                <w:left w:val="none" w:sz="0" w:space="0" w:color="auto"/>
                                                <w:bottom w:val="none" w:sz="0" w:space="0" w:color="auto"/>
                                                <w:right w:val="none" w:sz="0" w:space="0" w:color="auto"/>
                                              </w:divBdr>
                                              <w:divsChild>
                                                <w:div w:id="1576671725">
                                                  <w:marLeft w:val="0"/>
                                                  <w:marRight w:val="0"/>
                                                  <w:marTop w:val="0"/>
                                                  <w:marBottom w:val="0"/>
                                                  <w:divBdr>
                                                    <w:top w:val="none" w:sz="0" w:space="0" w:color="auto"/>
                                                    <w:left w:val="none" w:sz="0" w:space="0" w:color="auto"/>
                                                    <w:bottom w:val="none" w:sz="0" w:space="0" w:color="auto"/>
                                                    <w:right w:val="none" w:sz="0" w:space="0" w:color="auto"/>
                                                  </w:divBdr>
                                                  <w:divsChild>
                                                    <w:div w:id="1392387287">
                                                      <w:marLeft w:val="0"/>
                                                      <w:marRight w:val="0"/>
                                                      <w:marTop w:val="0"/>
                                                      <w:marBottom w:val="0"/>
                                                      <w:divBdr>
                                                        <w:top w:val="none" w:sz="0" w:space="0" w:color="auto"/>
                                                        <w:left w:val="none" w:sz="0" w:space="0" w:color="auto"/>
                                                        <w:bottom w:val="none" w:sz="0" w:space="0" w:color="auto"/>
                                                        <w:right w:val="none" w:sz="0" w:space="0" w:color="auto"/>
                                                      </w:divBdr>
                                                      <w:divsChild>
                                                        <w:div w:id="4121686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67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theme" Target="theme/theme1.xml"/><Relationship Id="rId16" Type="http://schemas.openxmlformats.org/officeDocument/2006/relationships/diagramColors" Target="diagrams/colors1.xml"/><Relationship Id="rId11" Type="http://schemas.openxmlformats.org/officeDocument/2006/relationships/hyperlink" Target="http://ru.wikipedia.org/wiki/%D0%98%D1%81%D0%BA%D1%83%D1%81%D1%81%D1%82%D0%B2%D0%BE"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e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hyperlink" Target="http://festival.1september.ru/articles/624317/" TargetMode="Externa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hyperlink" Target="http://ru.wikipedia.org/wiki/&#1050;&#1083;&#1077;&#1081;_&#1055;&#1042;&#1040;" TargetMode="Externa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hyperlink" Target="http://nsportal.ru/nachalnaya-shkola/vospitatelnaya-rabota/adaptirovannaya-programma-kruzhka-dekorativno-prikladnogo" TargetMode="Externa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microsoft.com/office/2007/relationships/hdphoto" Target="media/hdphoto3.wdp"/><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png"/><Relationship Id="rId20" Type="http://schemas.microsoft.com/office/2007/relationships/hdphoto" Target="media/hdphoto1.wdp"/><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hyperlink" Target="http://1-rs.com/sites/category/stati-uroki-master-klassyi-po-lepke.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hdphoto" Target="media/hdphoto2.wdp"/><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lib.znate.ru/docs/index-57659.html?page=3" TargetMode="External"/><Relationship Id="rId81" Type="http://schemas.openxmlformats.org/officeDocument/2006/relationships/hyperlink" Target="http://lib2.podelise.ru/docs/7517/index-34017.html/"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5.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nsportal.ru/shkola/dopolnitelnoe-obrazovanie/library/avtorskaya-obrazovatelnaya-programma-dopolnitelnogo-obrazov" TargetMode="Externa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9A6AFF-99F5-407D-951C-BD657BD5D398}"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ru-RU"/>
        </a:p>
      </dgm:t>
    </dgm:pt>
    <dgm:pt modelId="{E2C8A0D4-04AC-415F-874A-DD3308DAE08B}">
      <dgm:prSet phldrT="[Текст]" custT="1"/>
      <dgm:spPr>
        <a:solidFill>
          <a:srgbClr val="FF5050"/>
        </a:solidFill>
      </dgm:spPr>
      <dgm:t>
        <a:bodyPr/>
        <a:lstStyle/>
        <a:p>
          <a:r>
            <a:rPr lang="ru-RU" sz="1600" b="1" i="1">
              <a:solidFill>
                <a:srgbClr val="CCFF66"/>
              </a:solidFill>
            </a:rPr>
            <a:t>Цветочная композиция</a:t>
          </a:r>
        </a:p>
      </dgm:t>
    </dgm:pt>
    <dgm:pt modelId="{3A25E524-EB66-4562-BC90-1D229086E408}" type="parTrans" cxnId="{1A11F221-9951-404B-A489-C449C11E6E9E}">
      <dgm:prSet/>
      <dgm:spPr/>
      <dgm:t>
        <a:bodyPr/>
        <a:lstStyle/>
        <a:p>
          <a:endParaRPr lang="ru-RU"/>
        </a:p>
      </dgm:t>
    </dgm:pt>
    <dgm:pt modelId="{14884A3B-D7B9-427B-9153-1BF917C01E56}" type="sibTrans" cxnId="{1A11F221-9951-404B-A489-C449C11E6E9E}">
      <dgm:prSet/>
      <dgm:spPr/>
      <dgm:t>
        <a:bodyPr/>
        <a:lstStyle/>
        <a:p>
          <a:endParaRPr lang="ru-RU"/>
        </a:p>
      </dgm:t>
    </dgm:pt>
    <dgm:pt modelId="{CA8B8E53-EDB5-491F-B397-1A434FFE24E5}">
      <dgm:prSet phldrT="[Текст]" custT="1"/>
      <dgm:spPr/>
      <dgm:t>
        <a:bodyPr/>
        <a:lstStyle/>
        <a:p>
          <a:r>
            <a:rPr lang="ru-RU" sz="1200" b="1">
              <a:solidFill>
                <a:schemeClr val="accent5">
                  <a:lumMod val="50000"/>
                </a:schemeClr>
              </a:solidFill>
            </a:rPr>
            <a:t>материалы</a:t>
          </a:r>
        </a:p>
        <a:p>
          <a:r>
            <a:rPr lang="ru-RU" sz="1200" b="1">
              <a:solidFill>
                <a:schemeClr val="accent5">
                  <a:lumMod val="50000"/>
                </a:schemeClr>
              </a:solidFill>
            </a:rPr>
            <a:t>для холодного фарфра</a:t>
          </a:r>
        </a:p>
      </dgm:t>
    </dgm:pt>
    <dgm:pt modelId="{157BE89D-0682-4F0E-9008-0C93C5871257}" type="parTrans" cxnId="{BA62EF84-3463-4D4E-9442-5A61412AD5A6}">
      <dgm:prSet/>
      <dgm:spPr/>
      <dgm:t>
        <a:bodyPr/>
        <a:lstStyle/>
        <a:p>
          <a:endParaRPr lang="ru-RU"/>
        </a:p>
      </dgm:t>
    </dgm:pt>
    <dgm:pt modelId="{1AAB847A-0A90-449F-A963-7E1343142C31}" type="sibTrans" cxnId="{BA62EF84-3463-4D4E-9442-5A61412AD5A6}">
      <dgm:prSet/>
      <dgm:spPr/>
      <dgm:t>
        <a:bodyPr/>
        <a:lstStyle/>
        <a:p>
          <a:endParaRPr lang="ru-RU"/>
        </a:p>
      </dgm:t>
    </dgm:pt>
    <dgm:pt modelId="{A9699E10-52D9-4183-BB65-66F53508E1A6}">
      <dgm:prSet phldrT="[Текст]" custT="1"/>
      <dgm:spPr/>
      <dgm:t>
        <a:bodyPr/>
        <a:lstStyle/>
        <a:p>
          <a:r>
            <a:rPr lang="ru-RU" sz="1200" b="1">
              <a:solidFill>
                <a:schemeClr val="accent5">
                  <a:lumMod val="50000"/>
                </a:schemeClr>
              </a:solidFill>
            </a:rPr>
            <a:t>Безопасность труда</a:t>
          </a:r>
        </a:p>
      </dgm:t>
    </dgm:pt>
    <dgm:pt modelId="{4CAF0CBD-71C0-4E1B-9A96-13E0B98E1755}" type="parTrans" cxnId="{2FC3121C-6DE7-4E09-9FBB-769CEFBA40C7}">
      <dgm:prSet/>
      <dgm:spPr/>
      <dgm:t>
        <a:bodyPr/>
        <a:lstStyle/>
        <a:p>
          <a:endParaRPr lang="ru-RU"/>
        </a:p>
      </dgm:t>
    </dgm:pt>
    <dgm:pt modelId="{0FADC3C4-AE6A-463E-8F59-C925CE166E27}" type="sibTrans" cxnId="{2FC3121C-6DE7-4E09-9FBB-769CEFBA40C7}">
      <dgm:prSet/>
      <dgm:spPr/>
      <dgm:t>
        <a:bodyPr/>
        <a:lstStyle/>
        <a:p>
          <a:endParaRPr lang="ru-RU"/>
        </a:p>
      </dgm:t>
    </dgm:pt>
    <dgm:pt modelId="{F331F54C-8587-4F1A-B63A-56DA0B2D89F0}">
      <dgm:prSet phldrT="[Текст]"/>
      <dgm:spPr/>
      <dgm:t>
        <a:bodyPr/>
        <a:lstStyle/>
        <a:p>
          <a:r>
            <a:rPr lang="ru-RU" b="1">
              <a:solidFill>
                <a:schemeClr val="accent5">
                  <a:lumMod val="50000"/>
                </a:schemeClr>
              </a:solidFill>
            </a:rPr>
            <a:t>стоимость</a:t>
          </a:r>
          <a:r>
            <a:rPr lang="ru-RU"/>
            <a:t>  </a:t>
          </a:r>
        </a:p>
      </dgm:t>
    </dgm:pt>
    <dgm:pt modelId="{7C9EF977-7743-4656-BAD3-37FD1C61C6C5}" type="parTrans" cxnId="{29866942-7757-4A69-9812-04F156608731}">
      <dgm:prSet/>
      <dgm:spPr/>
      <dgm:t>
        <a:bodyPr/>
        <a:lstStyle/>
        <a:p>
          <a:endParaRPr lang="ru-RU"/>
        </a:p>
      </dgm:t>
    </dgm:pt>
    <dgm:pt modelId="{56A1D4D3-6321-48F7-999A-53990D69FB88}" type="sibTrans" cxnId="{29866942-7757-4A69-9812-04F156608731}">
      <dgm:prSet/>
      <dgm:spPr/>
      <dgm:t>
        <a:bodyPr/>
        <a:lstStyle/>
        <a:p>
          <a:endParaRPr lang="ru-RU"/>
        </a:p>
      </dgm:t>
    </dgm:pt>
    <dgm:pt modelId="{530D3C16-8402-4040-B0E6-F2FFE68CADF7}">
      <dgm:prSet phldrT="[Текст]" custT="1"/>
      <dgm:spPr/>
      <dgm:t>
        <a:bodyPr/>
        <a:lstStyle/>
        <a:p>
          <a:r>
            <a:rPr lang="ru-RU" sz="1200" b="1">
              <a:solidFill>
                <a:schemeClr val="accent5">
                  <a:lumMod val="50000"/>
                </a:schemeClr>
              </a:solidFill>
            </a:rPr>
            <a:t>рецептуры</a:t>
          </a:r>
        </a:p>
        <a:p>
          <a:r>
            <a:rPr lang="ru-RU" sz="1200" b="1">
              <a:solidFill>
                <a:schemeClr val="accent5">
                  <a:lumMod val="50000"/>
                </a:schemeClr>
              </a:solidFill>
            </a:rPr>
            <a:t>холодного фарфора</a:t>
          </a:r>
        </a:p>
      </dgm:t>
    </dgm:pt>
    <dgm:pt modelId="{3F95EEF0-EAAC-48BC-97EF-E946B91C1304}" type="parTrans" cxnId="{AA96456C-81B8-4FBA-BE36-8B033E8BF348}">
      <dgm:prSet/>
      <dgm:spPr/>
      <dgm:t>
        <a:bodyPr/>
        <a:lstStyle/>
        <a:p>
          <a:endParaRPr lang="ru-RU"/>
        </a:p>
      </dgm:t>
    </dgm:pt>
    <dgm:pt modelId="{183A54CD-8B09-4B74-92F7-AC8330382ACE}" type="sibTrans" cxnId="{AA96456C-81B8-4FBA-BE36-8B033E8BF348}">
      <dgm:prSet/>
      <dgm:spPr/>
      <dgm:t>
        <a:bodyPr/>
        <a:lstStyle/>
        <a:p>
          <a:endParaRPr lang="ru-RU"/>
        </a:p>
      </dgm:t>
    </dgm:pt>
    <dgm:pt modelId="{4D73638D-A17A-4803-B11D-C277B72BA453}">
      <dgm:prSet/>
      <dgm:spPr>
        <a:solidFill>
          <a:schemeClr val="accent3">
            <a:lumMod val="75000"/>
          </a:schemeClr>
        </a:solidFill>
      </dgm:spPr>
      <dgm:t>
        <a:bodyPr/>
        <a:lstStyle/>
        <a:p>
          <a:r>
            <a:rPr lang="ru-RU" b="1">
              <a:solidFill>
                <a:schemeClr val="accent5">
                  <a:lumMod val="50000"/>
                </a:schemeClr>
              </a:solidFill>
            </a:rPr>
            <a:t>технология выполнения</a:t>
          </a:r>
        </a:p>
        <a:p>
          <a:r>
            <a:rPr lang="ru-RU" b="1">
              <a:solidFill>
                <a:schemeClr val="accent5">
                  <a:lumMod val="50000"/>
                </a:schemeClr>
              </a:solidFill>
            </a:rPr>
            <a:t>(лепки)</a:t>
          </a:r>
        </a:p>
      </dgm:t>
    </dgm:pt>
    <dgm:pt modelId="{E014F99E-9778-4AA6-B724-71CA0978A97B}" type="parTrans" cxnId="{1943FCDD-9F80-4540-BCCF-A52FAE7EB3B0}">
      <dgm:prSet/>
      <dgm:spPr/>
      <dgm:t>
        <a:bodyPr/>
        <a:lstStyle/>
        <a:p>
          <a:endParaRPr lang="ru-RU"/>
        </a:p>
      </dgm:t>
    </dgm:pt>
    <dgm:pt modelId="{F5330FE8-7E7D-4F45-A0FD-5394900CE09B}" type="sibTrans" cxnId="{1943FCDD-9F80-4540-BCCF-A52FAE7EB3B0}">
      <dgm:prSet/>
      <dgm:spPr/>
      <dgm:t>
        <a:bodyPr/>
        <a:lstStyle/>
        <a:p>
          <a:endParaRPr lang="ru-RU"/>
        </a:p>
      </dgm:t>
    </dgm:pt>
    <dgm:pt modelId="{FD165C9B-CD31-42BA-877A-3CA6A2D5FE6F}" type="pres">
      <dgm:prSet presAssocID="{069A6AFF-99F5-407D-951C-BD657BD5D398}" presName="Name0" presStyleCnt="0">
        <dgm:presLayoutVars>
          <dgm:chMax val="1"/>
          <dgm:dir/>
          <dgm:animLvl val="ctr"/>
          <dgm:resizeHandles val="exact"/>
        </dgm:presLayoutVars>
      </dgm:prSet>
      <dgm:spPr/>
      <dgm:t>
        <a:bodyPr/>
        <a:lstStyle/>
        <a:p>
          <a:endParaRPr lang="ru-RU"/>
        </a:p>
      </dgm:t>
    </dgm:pt>
    <dgm:pt modelId="{8532089C-C84D-4F54-AEEE-453D40D47B2E}" type="pres">
      <dgm:prSet presAssocID="{E2C8A0D4-04AC-415F-874A-DD3308DAE08B}" presName="centerShape" presStyleLbl="node0" presStyleIdx="0" presStyleCnt="1" custScaleX="153583" custScaleY="156323" custLinFactNeighborX="-264" custLinFactNeighborY="1582"/>
      <dgm:spPr/>
      <dgm:t>
        <a:bodyPr/>
        <a:lstStyle/>
        <a:p>
          <a:endParaRPr lang="ru-RU"/>
        </a:p>
      </dgm:t>
    </dgm:pt>
    <dgm:pt modelId="{533EC011-8AFC-4C6B-AE37-110774432CDF}" type="pres">
      <dgm:prSet presAssocID="{157BE89D-0682-4F0E-9008-0C93C5871257}" presName="parTrans" presStyleLbl="sibTrans2D1" presStyleIdx="0" presStyleCnt="5"/>
      <dgm:spPr/>
      <dgm:t>
        <a:bodyPr/>
        <a:lstStyle/>
        <a:p>
          <a:endParaRPr lang="ru-RU"/>
        </a:p>
      </dgm:t>
    </dgm:pt>
    <dgm:pt modelId="{60AFCBD6-59AB-44D9-A842-16237004A7B3}" type="pres">
      <dgm:prSet presAssocID="{157BE89D-0682-4F0E-9008-0C93C5871257}" presName="connectorText" presStyleLbl="sibTrans2D1" presStyleIdx="0" presStyleCnt="5"/>
      <dgm:spPr/>
      <dgm:t>
        <a:bodyPr/>
        <a:lstStyle/>
        <a:p>
          <a:endParaRPr lang="ru-RU"/>
        </a:p>
      </dgm:t>
    </dgm:pt>
    <dgm:pt modelId="{AEC646FA-5AD3-47E9-8825-1542F48C6120}" type="pres">
      <dgm:prSet presAssocID="{CA8B8E53-EDB5-491F-B397-1A434FFE24E5}" presName="node" presStyleLbl="node1" presStyleIdx="0" presStyleCnt="5" custRadScaleRad="104638" custRadScaleInc="-2407">
        <dgm:presLayoutVars>
          <dgm:bulletEnabled val="1"/>
        </dgm:presLayoutVars>
      </dgm:prSet>
      <dgm:spPr/>
      <dgm:t>
        <a:bodyPr/>
        <a:lstStyle/>
        <a:p>
          <a:endParaRPr lang="ru-RU"/>
        </a:p>
      </dgm:t>
    </dgm:pt>
    <dgm:pt modelId="{A0DE40AC-060F-480A-A2DA-57DF3B73EA1C}" type="pres">
      <dgm:prSet presAssocID="{4CAF0CBD-71C0-4E1B-9A96-13E0B98E1755}" presName="parTrans" presStyleLbl="sibTrans2D1" presStyleIdx="1" presStyleCnt="5"/>
      <dgm:spPr/>
      <dgm:t>
        <a:bodyPr/>
        <a:lstStyle/>
        <a:p>
          <a:endParaRPr lang="ru-RU"/>
        </a:p>
      </dgm:t>
    </dgm:pt>
    <dgm:pt modelId="{73B4BCD8-D3C9-4B93-8165-9712B0D6EF66}" type="pres">
      <dgm:prSet presAssocID="{4CAF0CBD-71C0-4E1B-9A96-13E0B98E1755}" presName="connectorText" presStyleLbl="sibTrans2D1" presStyleIdx="1" presStyleCnt="5"/>
      <dgm:spPr/>
      <dgm:t>
        <a:bodyPr/>
        <a:lstStyle/>
        <a:p>
          <a:endParaRPr lang="ru-RU"/>
        </a:p>
      </dgm:t>
    </dgm:pt>
    <dgm:pt modelId="{3BC22A3D-A7B6-42B5-93AC-7B5A77CC7B4D}" type="pres">
      <dgm:prSet presAssocID="{A9699E10-52D9-4183-BB65-66F53508E1A6}" presName="node" presStyleLbl="node1" presStyleIdx="1" presStyleCnt="5" custScaleX="110895" custScaleY="106399" custRadScaleRad="114364" custRadScaleInc="-4330">
        <dgm:presLayoutVars>
          <dgm:bulletEnabled val="1"/>
        </dgm:presLayoutVars>
      </dgm:prSet>
      <dgm:spPr/>
      <dgm:t>
        <a:bodyPr/>
        <a:lstStyle/>
        <a:p>
          <a:endParaRPr lang="ru-RU"/>
        </a:p>
      </dgm:t>
    </dgm:pt>
    <dgm:pt modelId="{9564E97B-E468-4302-AEE1-ACAA5E014C5D}" type="pres">
      <dgm:prSet presAssocID="{7C9EF977-7743-4656-BAD3-37FD1C61C6C5}" presName="parTrans" presStyleLbl="sibTrans2D1" presStyleIdx="2" presStyleCnt="5"/>
      <dgm:spPr/>
      <dgm:t>
        <a:bodyPr/>
        <a:lstStyle/>
        <a:p>
          <a:endParaRPr lang="ru-RU"/>
        </a:p>
      </dgm:t>
    </dgm:pt>
    <dgm:pt modelId="{B88FAC5F-861B-4B11-B270-078F33318218}" type="pres">
      <dgm:prSet presAssocID="{7C9EF977-7743-4656-BAD3-37FD1C61C6C5}" presName="connectorText" presStyleLbl="sibTrans2D1" presStyleIdx="2" presStyleCnt="5"/>
      <dgm:spPr/>
      <dgm:t>
        <a:bodyPr/>
        <a:lstStyle/>
        <a:p>
          <a:endParaRPr lang="ru-RU"/>
        </a:p>
      </dgm:t>
    </dgm:pt>
    <dgm:pt modelId="{9761B17D-4602-4007-84A3-E4247E90BCA8}" type="pres">
      <dgm:prSet presAssocID="{F331F54C-8587-4F1A-B63A-56DA0B2D89F0}" presName="node" presStyleLbl="node1" presStyleIdx="2" presStyleCnt="5" custRadScaleRad="115585" custRadScaleInc="-11661">
        <dgm:presLayoutVars>
          <dgm:bulletEnabled val="1"/>
        </dgm:presLayoutVars>
      </dgm:prSet>
      <dgm:spPr/>
      <dgm:t>
        <a:bodyPr/>
        <a:lstStyle/>
        <a:p>
          <a:endParaRPr lang="ru-RU"/>
        </a:p>
      </dgm:t>
    </dgm:pt>
    <dgm:pt modelId="{E123C8AA-1244-4533-990C-BC8B67CDBE76}" type="pres">
      <dgm:prSet presAssocID="{E014F99E-9778-4AA6-B724-71CA0978A97B}" presName="parTrans" presStyleLbl="sibTrans2D1" presStyleIdx="3" presStyleCnt="5"/>
      <dgm:spPr/>
      <dgm:t>
        <a:bodyPr/>
        <a:lstStyle/>
        <a:p>
          <a:endParaRPr lang="ru-RU"/>
        </a:p>
      </dgm:t>
    </dgm:pt>
    <dgm:pt modelId="{4392839D-03D7-4AFC-ABBE-0558AE6433A2}" type="pres">
      <dgm:prSet presAssocID="{E014F99E-9778-4AA6-B724-71CA0978A97B}" presName="connectorText" presStyleLbl="sibTrans2D1" presStyleIdx="3" presStyleCnt="5"/>
      <dgm:spPr/>
      <dgm:t>
        <a:bodyPr/>
        <a:lstStyle/>
        <a:p>
          <a:endParaRPr lang="ru-RU"/>
        </a:p>
      </dgm:t>
    </dgm:pt>
    <dgm:pt modelId="{1106BF85-19A6-449F-8699-BBEA610B471D}" type="pres">
      <dgm:prSet presAssocID="{4D73638D-A17A-4803-B11D-C277B72BA453}" presName="node" presStyleLbl="node1" presStyleIdx="3" presStyleCnt="5" custRadScaleRad="117609" custRadScaleInc="1218">
        <dgm:presLayoutVars>
          <dgm:bulletEnabled val="1"/>
        </dgm:presLayoutVars>
      </dgm:prSet>
      <dgm:spPr/>
      <dgm:t>
        <a:bodyPr/>
        <a:lstStyle/>
        <a:p>
          <a:endParaRPr lang="ru-RU"/>
        </a:p>
      </dgm:t>
    </dgm:pt>
    <dgm:pt modelId="{E94706AD-8B90-4802-9240-A21936F4F5E2}" type="pres">
      <dgm:prSet presAssocID="{3F95EEF0-EAAC-48BC-97EF-E946B91C1304}" presName="parTrans" presStyleLbl="sibTrans2D1" presStyleIdx="4" presStyleCnt="5"/>
      <dgm:spPr/>
      <dgm:t>
        <a:bodyPr/>
        <a:lstStyle/>
        <a:p>
          <a:endParaRPr lang="ru-RU"/>
        </a:p>
      </dgm:t>
    </dgm:pt>
    <dgm:pt modelId="{A20485F9-9326-4369-8B18-7C2874BCDA09}" type="pres">
      <dgm:prSet presAssocID="{3F95EEF0-EAAC-48BC-97EF-E946B91C1304}" presName="connectorText" presStyleLbl="sibTrans2D1" presStyleIdx="4" presStyleCnt="5"/>
      <dgm:spPr/>
      <dgm:t>
        <a:bodyPr/>
        <a:lstStyle/>
        <a:p>
          <a:endParaRPr lang="ru-RU"/>
        </a:p>
      </dgm:t>
    </dgm:pt>
    <dgm:pt modelId="{9F0417A0-2F21-4ABA-B319-1E3B700A2840}" type="pres">
      <dgm:prSet presAssocID="{530D3C16-8402-4040-B0E6-F2FFE68CADF7}" presName="node" presStyleLbl="node1" presStyleIdx="4" presStyleCnt="5" custRadScaleRad="109339" custRadScaleInc="2046">
        <dgm:presLayoutVars>
          <dgm:bulletEnabled val="1"/>
        </dgm:presLayoutVars>
      </dgm:prSet>
      <dgm:spPr/>
      <dgm:t>
        <a:bodyPr/>
        <a:lstStyle/>
        <a:p>
          <a:endParaRPr lang="ru-RU"/>
        </a:p>
      </dgm:t>
    </dgm:pt>
  </dgm:ptLst>
  <dgm:cxnLst>
    <dgm:cxn modelId="{1943FCDD-9F80-4540-BCCF-A52FAE7EB3B0}" srcId="{E2C8A0D4-04AC-415F-874A-DD3308DAE08B}" destId="{4D73638D-A17A-4803-B11D-C277B72BA453}" srcOrd="3" destOrd="0" parTransId="{E014F99E-9778-4AA6-B724-71CA0978A97B}" sibTransId="{F5330FE8-7E7D-4F45-A0FD-5394900CE09B}"/>
    <dgm:cxn modelId="{A48C658E-275C-4968-9A09-6C1321EC015E}" type="presOf" srcId="{4CAF0CBD-71C0-4E1B-9A96-13E0B98E1755}" destId="{A0DE40AC-060F-480A-A2DA-57DF3B73EA1C}" srcOrd="0" destOrd="0" presId="urn:microsoft.com/office/officeart/2005/8/layout/radial5"/>
    <dgm:cxn modelId="{D7A9265D-1FF1-4C10-80C5-1062C50AF0AF}" type="presOf" srcId="{530D3C16-8402-4040-B0E6-F2FFE68CADF7}" destId="{9F0417A0-2F21-4ABA-B319-1E3B700A2840}" srcOrd="0" destOrd="0" presId="urn:microsoft.com/office/officeart/2005/8/layout/radial5"/>
    <dgm:cxn modelId="{E87577AD-EE78-4527-A412-75758D2C305B}" type="presOf" srcId="{4D73638D-A17A-4803-B11D-C277B72BA453}" destId="{1106BF85-19A6-449F-8699-BBEA610B471D}" srcOrd="0" destOrd="0" presId="urn:microsoft.com/office/officeart/2005/8/layout/radial5"/>
    <dgm:cxn modelId="{2FC3121C-6DE7-4E09-9FBB-769CEFBA40C7}" srcId="{E2C8A0D4-04AC-415F-874A-DD3308DAE08B}" destId="{A9699E10-52D9-4183-BB65-66F53508E1A6}" srcOrd="1" destOrd="0" parTransId="{4CAF0CBD-71C0-4E1B-9A96-13E0B98E1755}" sibTransId="{0FADC3C4-AE6A-463E-8F59-C925CE166E27}"/>
    <dgm:cxn modelId="{1A11F221-9951-404B-A489-C449C11E6E9E}" srcId="{069A6AFF-99F5-407D-951C-BD657BD5D398}" destId="{E2C8A0D4-04AC-415F-874A-DD3308DAE08B}" srcOrd="0" destOrd="0" parTransId="{3A25E524-EB66-4562-BC90-1D229086E408}" sibTransId="{14884A3B-D7B9-427B-9153-1BF917C01E56}"/>
    <dgm:cxn modelId="{9503D9CF-8F9F-43BF-9A76-466EDEE2B3BD}" type="presOf" srcId="{CA8B8E53-EDB5-491F-B397-1A434FFE24E5}" destId="{AEC646FA-5AD3-47E9-8825-1542F48C6120}" srcOrd="0" destOrd="0" presId="urn:microsoft.com/office/officeart/2005/8/layout/radial5"/>
    <dgm:cxn modelId="{92AB87A9-5551-49D7-BD06-3ED56A717A72}" type="presOf" srcId="{7C9EF977-7743-4656-BAD3-37FD1C61C6C5}" destId="{9564E97B-E468-4302-AEE1-ACAA5E014C5D}" srcOrd="0" destOrd="0" presId="urn:microsoft.com/office/officeart/2005/8/layout/radial5"/>
    <dgm:cxn modelId="{CB97B394-9012-498B-88A5-AB6C0A5AA82F}" type="presOf" srcId="{E014F99E-9778-4AA6-B724-71CA0978A97B}" destId="{E123C8AA-1244-4533-990C-BC8B67CDBE76}" srcOrd="0" destOrd="0" presId="urn:microsoft.com/office/officeart/2005/8/layout/radial5"/>
    <dgm:cxn modelId="{BA62EF84-3463-4D4E-9442-5A61412AD5A6}" srcId="{E2C8A0D4-04AC-415F-874A-DD3308DAE08B}" destId="{CA8B8E53-EDB5-491F-B397-1A434FFE24E5}" srcOrd="0" destOrd="0" parTransId="{157BE89D-0682-4F0E-9008-0C93C5871257}" sibTransId="{1AAB847A-0A90-449F-A963-7E1343142C31}"/>
    <dgm:cxn modelId="{3BEA4C5F-164E-48CA-98CD-C9EB1E8CA5AB}" type="presOf" srcId="{157BE89D-0682-4F0E-9008-0C93C5871257}" destId="{533EC011-8AFC-4C6B-AE37-110774432CDF}" srcOrd="0" destOrd="0" presId="urn:microsoft.com/office/officeart/2005/8/layout/radial5"/>
    <dgm:cxn modelId="{29866942-7757-4A69-9812-04F156608731}" srcId="{E2C8A0D4-04AC-415F-874A-DD3308DAE08B}" destId="{F331F54C-8587-4F1A-B63A-56DA0B2D89F0}" srcOrd="2" destOrd="0" parTransId="{7C9EF977-7743-4656-BAD3-37FD1C61C6C5}" sibTransId="{56A1D4D3-6321-48F7-999A-53990D69FB88}"/>
    <dgm:cxn modelId="{D768B692-93BC-4DE7-B497-D55137B654F1}" type="presOf" srcId="{7C9EF977-7743-4656-BAD3-37FD1C61C6C5}" destId="{B88FAC5F-861B-4B11-B270-078F33318218}" srcOrd="1" destOrd="0" presId="urn:microsoft.com/office/officeart/2005/8/layout/radial5"/>
    <dgm:cxn modelId="{AA96456C-81B8-4FBA-BE36-8B033E8BF348}" srcId="{E2C8A0D4-04AC-415F-874A-DD3308DAE08B}" destId="{530D3C16-8402-4040-B0E6-F2FFE68CADF7}" srcOrd="4" destOrd="0" parTransId="{3F95EEF0-EAAC-48BC-97EF-E946B91C1304}" sibTransId="{183A54CD-8B09-4B74-92F7-AC8330382ACE}"/>
    <dgm:cxn modelId="{797DDA1C-9F46-4261-B2BA-AE9EBDED2584}" type="presOf" srcId="{4CAF0CBD-71C0-4E1B-9A96-13E0B98E1755}" destId="{73B4BCD8-D3C9-4B93-8165-9712B0D6EF66}" srcOrd="1" destOrd="0" presId="urn:microsoft.com/office/officeart/2005/8/layout/radial5"/>
    <dgm:cxn modelId="{BC92517D-2FCC-48BE-9AD4-3FAC6D470B21}" type="presOf" srcId="{F331F54C-8587-4F1A-B63A-56DA0B2D89F0}" destId="{9761B17D-4602-4007-84A3-E4247E90BCA8}" srcOrd="0" destOrd="0" presId="urn:microsoft.com/office/officeart/2005/8/layout/radial5"/>
    <dgm:cxn modelId="{54DE0907-EEB9-48B6-A3E0-31A8483473EB}" type="presOf" srcId="{3F95EEF0-EAAC-48BC-97EF-E946B91C1304}" destId="{E94706AD-8B90-4802-9240-A21936F4F5E2}" srcOrd="0" destOrd="0" presId="urn:microsoft.com/office/officeart/2005/8/layout/radial5"/>
    <dgm:cxn modelId="{7F3CD19A-DC67-45B9-BCE2-92C46B9F1F79}" type="presOf" srcId="{E014F99E-9778-4AA6-B724-71CA0978A97B}" destId="{4392839D-03D7-4AFC-ABBE-0558AE6433A2}" srcOrd="1" destOrd="0" presId="urn:microsoft.com/office/officeart/2005/8/layout/radial5"/>
    <dgm:cxn modelId="{FD2D597B-EE4E-4D6F-BDAD-D9FF74FFEC8F}" type="presOf" srcId="{A9699E10-52D9-4183-BB65-66F53508E1A6}" destId="{3BC22A3D-A7B6-42B5-93AC-7B5A77CC7B4D}" srcOrd="0" destOrd="0" presId="urn:microsoft.com/office/officeart/2005/8/layout/radial5"/>
    <dgm:cxn modelId="{0A193376-C10F-46A2-996A-903C8274F9C6}" type="presOf" srcId="{157BE89D-0682-4F0E-9008-0C93C5871257}" destId="{60AFCBD6-59AB-44D9-A842-16237004A7B3}" srcOrd="1" destOrd="0" presId="urn:microsoft.com/office/officeart/2005/8/layout/radial5"/>
    <dgm:cxn modelId="{7F7C34E7-F76B-480B-B979-6712C30FCEE2}" type="presOf" srcId="{3F95EEF0-EAAC-48BC-97EF-E946B91C1304}" destId="{A20485F9-9326-4369-8B18-7C2874BCDA09}" srcOrd="1" destOrd="0" presId="urn:microsoft.com/office/officeart/2005/8/layout/radial5"/>
    <dgm:cxn modelId="{105A7E39-FC19-4F21-91C4-6AE1FB3AE037}" type="presOf" srcId="{E2C8A0D4-04AC-415F-874A-DD3308DAE08B}" destId="{8532089C-C84D-4F54-AEEE-453D40D47B2E}" srcOrd="0" destOrd="0" presId="urn:microsoft.com/office/officeart/2005/8/layout/radial5"/>
    <dgm:cxn modelId="{4BA9D75D-39CD-4164-BB32-BFAC08760C2D}" type="presOf" srcId="{069A6AFF-99F5-407D-951C-BD657BD5D398}" destId="{FD165C9B-CD31-42BA-877A-3CA6A2D5FE6F}" srcOrd="0" destOrd="0" presId="urn:microsoft.com/office/officeart/2005/8/layout/radial5"/>
    <dgm:cxn modelId="{69166D6B-4CA4-417E-A3CA-F8988766164A}" type="presParOf" srcId="{FD165C9B-CD31-42BA-877A-3CA6A2D5FE6F}" destId="{8532089C-C84D-4F54-AEEE-453D40D47B2E}" srcOrd="0" destOrd="0" presId="urn:microsoft.com/office/officeart/2005/8/layout/radial5"/>
    <dgm:cxn modelId="{27F86133-482C-4790-A130-31AD16057F1D}" type="presParOf" srcId="{FD165C9B-CD31-42BA-877A-3CA6A2D5FE6F}" destId="{533EC011-8AFC-4C6B-AE37-110774432CDF}" srcOrd="1" destOrd="0" presId="urn:microsoft.com/office/officeart/2005/8/layout/radial5"/>
    <dgm:cxn modelId="{C7643D69-DFC3-4EF8-8BF8-EE5836FC975D}" type="presParOf" srcId="{533EC011-8AFC-4C6B-AE37-110774432CDF}" destId="{60AFCBD6-59AB-44D9-A842-16237004A7B3}" srcOrd="0" destOrd="0" presId="urn:microsoft.com/office/officeart/2005/8/layout/radial5"/>
    <dgm:cxn modelId="{9312F907-151E-4C0E-9A63-F59E0DC5FB37}" type="presParOf" srcId="{FD165C9B-CD31-42BA-877A-3CA6A2D5FE6F}" destId="{AEC646FA-5AD3-47E9-8825-1542F48C6120}" srcOrd="2" destOrd="0" presId="urn:microsoft.com/office/officeart/2005/8/layout/radial5"/>
    <dgm:cxn modelId="{61851B15-08A3-4643-8AAD-7B4F4EDF1A4A}" type="presParOf" srcId="{FD165C9B-CD31-42BA-877A-3CA6A2D5FE6F}" destId="{A0DE40AC-060F-480A-A2DA-57DF3B73EA1C}" srcOrd="3" destOrd="0" presId="urn:microsoft.com/office/officeart/2005/8/layout/radial5"/>
    <dgm:cxn modelId="{471CD851-F788-47D3-AF03-FC19866CAC90}" type="presParOf" srcId="{A0DE40AC-060F-480A-A2DA-57DF3B73EA1C}" destId="{73B4BCD8-D3C9-4B93-8165-9712B0D6EF66}" srcOrd="0" destOrd="0" presId="urn:microsoft.com/office/officeart/2005/8/layout/radial5"/>
    <dgm:cxn modelId="{F3CB382F-B49F-4099-A04D-E8AE8F814247}" type="presParOf" srcId="{FD165C9B-CD31-42BA-877A-3CA6A2D5FE6F}" destId="{3BC22A3D-A7B6-42B5-93AC-7B5A77CC7B4D}" srcOrd="4" destOrd="0" presId="urn:microsoft.com/office/officeart/2005/8/layout/radial5"/>
    <dgm:cxn modelId="{DFF2AA56-1D0C-4E4A-9157-66420D188183}" type="presParOf" srcId="{FD165C9B-CD31-42BA-877A-3CA6A2D5FE6F}" destId="{9564E97B-E468-4302-AEE1-ACAA5E014C5D}" srcOrd="5" destOrd="0" presId="urn:microsoft.com/office/officeart/2005/8/layout/radial5"/>
    <dgm:cxn modelId="{9AC0BE15-94F8-4E88-9ACD-8401F4B2EDD4}" type="presParOf" srcId="{9564E97B-E468-4302-AEE1-ACAA5E014C5D}" destId="{B88FAC5F-861B-4B11-B270-078F33318218}" srcOrd="0" destOrd="0" presId="urn:microsoft.com/office/officeart/2005/8/layout/radial5"/>
    <dgm:cxn modelId="{21C5AED7-44E6-47DC-B7F1-E68B8C265780}" type="presParOf" srcId="{FD165C9B-CD31-42BA-877A-3CA6A2D5FE6F}" destId="{9761B17D-4602-4007-84A3-E4247E90BCA8}" srcOrd="6" destOrd="0" presId="urn:microsoft.com/office/officeart/2005/8/layout/radial5"/>
    <dgm:cxn modelId="{ECE703DB-2BCF-4182-A109-EB60142F4ECF}" type="presParOf" srcId="{FD165C9B-CD31-42BA-877A-3CA6A2D5FE6F}" destId="{E123C8AA-1244-4533-990C-BC8B67CDBE76}" srcOrd="7" destOrd="0" presId="urn:microsoft.com/office/officeart/2005/8/layout/radial5"/>
    <dgm:cxn modelId="{43675BBA-A3B9-4FAC-AD67-926DA66C4F23}" type="presParOf" srcId="{E123C8AA-1244-4533-990C-BC8B67CDBE76}" destId="{4392839D-03D7-4AFC-ABBE-0558AE6433A2}" srcOrd="0" destOrd="0" presId="urn:microsoft.com/office/officeart/2005/8/layout/radial5"/>
    <dgm:cxn modelId="{471CDDCE-7E3D-4A30-82AA-FC4FE161316A}" type="presParOf" srcId="{FD165C9B-CD31-42BA-877A-3CA6A2D5FE6F}" destId="{1106BF85-19A6-449F-8699-BBEA610B471D}" srcOrd="8" destOrd="0" presId="urn:microsoft.com/office/officeart/2005/8/layout/radial5"/>
    <dgm:cxn modelId="{FE5F7C0A-CD60-4CBB-A0BF-1F6D116A4E61}" type="presParOf" srcId="{FD165C9B-CD31-42BA-877A-3CA6A2D5FE6F}" destId="{E94706AD-8B90-4802-9240-A21936F4F5E2}" srcOrd="9" destOrd="0" presId="urn:microsoft.com/office/officeart/2005/8/layout/radial5"/>
    <dgm:cxn modelId="{665B52E3-F477-4AC4-BFC6-3B76D0A51371}" type="presParOf" srcId="{E94706AD-8B90-4802-9240-A21936F4F5E2}" destId="{A20485F9-9326-4369-8B18-7C2874BCDA09}" srcOrd="0" destOrd="0" presId="urn:microsoft.com/office/officeart/2005/8/layout/radial5"/>
    <dgm:cxn modelId="{11A2450E-C3CD-4A6B-90AA-5AA7A90FF1C5}" type="presParOf" srcId="{FD165C9B-CD31-42BA-877A-3CA6A2D5FE6F}" destId="{9F0417A0-2F21-4ABA-B319-1E3B700A2840}" srcOrd="10"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2089C-C84D-4F54-AEEE-453D40D47B2E}">
      <dsp:nvSpPr>
        <dsp:cNvPr id="0" name=""/>
        <dsp:cNvSpPr/>
      </dsp:nvSpPr>
      <dsp:spPr>
        <a:xfrm>
          <a:off x="2160118" y="1680132"/>
          <a:ext cx="1819405" cy="1851864"/>
        </a:xfrm>
        <a:prstGeom prst="ellipse">
          <a:avLst/>
        </a:prstGeom>
        <a:solidFill>
          <a:srgbClr val="FF5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i="1" kern="1200">
              <a:solidFill>
                <a:srgbClr val="CCFF66"/>
              </a:solidFill>
            </a:rPr>
            <a:t>Цветочная композиция</a:t>
          </a:r>
        </a:p>
      </dsp:txBody>
      <dsp:txXfrm>
        <a:off x="2426564" y="1951331"/>
        <a:ext cx="1286513" cy="1309466"/>
      </dsp:txXfrm>
    </dsp:sp>
    <dsp:sp modelId="{533EC011-8AFC-4C6B-AE37-110774432CDF}">
      <dsp:nvSpPr>
        <dsp:cNvPr id="0" name=""/>
        <dsp:cNvSpPr/>
      </dsp:nvSpPr>
      <dsp:spPr>
        <a:xfrm rot="16165001">
          <a:off x="3004062" y="1377585"/>
          <a:ext cx="110603" cy="402777"/>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3020821" y="1474730"/>
        <a:ext cx="77422" cy="241667"/>
      </dsp:txXfrm>
    </dsp:sp>
    <dsp:sp modelId="{AEC646FA-5AD3-47E9-8825-1542F48C6120}">
      <dsp:nvSpPr>
        <dsp:cNvPr id="0" name=""/>
        <dsp:cNvSpPr/>
      </dsp:nvSpPr>
      <dsp:spPr>
        <a:xfrm>
          <a:off x="2315007" y="0"/>
          <a:ext cx="1471544" cy="147154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chemeClr val="accent5">
                  <a:lumMod val="50000"/>
                </a:schemeClr>
              </a:solidFill>
            </a:rPr>
            <a:t>материалы</a:t>
          </a:r>
        </a:p>
        <a:p>
          <a:pPr lvl="0" algn="ctr" defTabSz="533400">
            <a:lnSpc>
              <a:spcPct val="90000"/>
            </a:lnSpc>
            <a:spcBef>
              <a:spcPct val="0"/>
            </a:spcBef>
            <a:spcAft>
              <a:spcPct val="35000"/>
            </a:spcAft>
          </a:pPr>
          <a:r>
            <a:rPr lang="ru-RU" sz="1200" b="1" kern="1200">
              <a:solidFill>
                <a:schemeClr val="accent5">
                  <a:lumMod val="50000"/>
                </a:schemeClr>
              </a:solidFill>
            </a:rPr>
            <a:t>для холодного фарфра</a:t>
          </a:r>
        </a:p>
      </dsp:txBody>
      <dsp:txXfrm>
        <a:off x="2530510" y="215503"/>
        <a:ext cx="1040538" cy="1040538"/>
      </dsp:txXfrm>
    </dsp:sp>
    <dsp:sp modelId="{A0DE40AC-060F-480A-A2DA-57DF3B73EA1C}">
      <dsp:nvSpPr>
        <dsp:cNvPr id="0" name=""/>
        <dsp:cNvSpPr/>
      </dsp:nvSpPr>
      <dsp:spPr>
        <a:xfrm rot="20343313">
          <a:off x="3990990" y="2014486"/>
          <a:ext cx="196490" cy="40277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992937" y="2105577"/>
        <a:ext cx="137543" cy="241667"/>
      </dsp:txXfrm>
    </dsp:sp>
    <dsp:sp modelId="{3BC22A3D-A7B6-42B5-93AC-7B5A77CC7B4D}">
      <dsp:nvSpPr>
        <dsp:cNvPr id="0" name=""/>
        <dsp:cNvSpPr/>
      </dsp:nvSpPr>
      <dsp:spPr>
        <a:xfrm>
          <a:off x="4209469" y="1074693"/>
          <a:ext cx="1631869" cy="156570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chemeClr val="accent5">
                  <a:lumMod val="50000"/>
                </a:schemeClr>
              </a:solidFill>
            </a:rPr>
            <a:t>Безопасность труда</a:t>
          </a:r>
        </a:p>
      </dsp:txBody>
      <dsp:txXfrm>
        <a:off x="4448451" y="1303986"/>
        <a:ext cx="1153905" cy="1107123"/>
      </dsp:txXfrm>
    </dsp:sp>
    <dsp:sp modelId="{9564E97B-E468-4302-AEE1-ACAA5E014C5D}">
      <dsp:nvSpPr>
        <dsp:cNvPr id="0" name=""/>
        <dsp:cNvSpPr/>
      </dsp:nvSpPr>
      <dsp:spPr>
        <a:xfrm rot="2767582">
          <a:off x="3727688" y="3172652"/>
          <a:ext cx="160985" cy="402777"/>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735100" y="3235800"/>
        <a:ext cx="112690" cy="241667"/>
      </dsp:txXfrm>
    </dsp:sp>
    <dsp:sp modelId="{9761B17D-4602-4007-84A3-E4247E90BCA8}">
      <dsp:nvSpPr>
        <dsp:cNvPr id="0" name=""/>
        <dsp:cNvSpPr/>
      </dsp:nvSpPr>
      <dsp:spPr>
        <a:xfrm>
          <a:off x="3690767" y="3281430"/>
          <a:ext cx="1471544" cy="14715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chemeClr val="accent5">
                  <a:lumMod val="50000"/>
                </a:schemeClr>
              </a:solidFill>
            </a:rPr>
            <a:t>стоимость</a:t>
          </a:r>
          <a:r>
            <a:rPr lang="ru-RU" sz="1400" kern="1200"/>
            <a:t>  </a:t>
          </a:r>
        </a:p>
      </dsp:txBody>
      <dsp:txXfrm>
        <a:off x="3906270" y="3496933"/>
        <a:ext cx="1040538" cy="1040538"/>
      </dsp:txXfrm>
    </dsp:sp>
    <dsp:sp modelId="{E123C8AA-1244-4533-990C-BC8B67CDBE76}">
      <dsp:nvSpPr>
        <dsp:cNvPr id="0" name=""/>
        <dsp:cNvSpPr/>
      </dsp:nvSpPr>
      <dsp:spPr>
        <a:xfrm rot="7894715">
          <a:off x="2324001" y="3176052"/>
          <a:ext cx="122949" cy="40277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354683" y="3242811"/>
        <a:ext cx="86064" cy="241667"/>
      </dsp:txXfrm>
    </dsp:sp>
    <dsp:sp modelId="{1106BF85-19A6-449F-8699-BBEA610B471D}">
      <dsp:nvSpPr>
        <dsp:cNvPr id="0" name=""/>
        <dsp:cNvSpPr/>
      </dsp:nvSpPr>
      <dsp:spPr>
        <a:xfrm>
          <a:off x="1082125" y="3281430"/>
          <a:ext cx="1471544" cy="1471544"/>
        </a:xfrm>
        <a:prstGeom prst="ellips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chemeClr val="accent5">
                  <a:lumMod val="50000"/>
                </a:schemeClr>
              </a:solidFill>
            </a:rPr>
            <a:t>технология выполнения</a:t>
          </a:r>
        </a:p>
        <a:p>
          <a:pPr lvl="0" algn="ctr" defTabSz="622300">
            <a:lnSpc>
              <a:spcPct val="90000"/>
            </a:lnSpc>
            <a:spcBef>
              <a:spcPct val="0"/>
            </a:spcBef>
            <a:spcAft>
              <a:spcPct val="35000"/>
            </a:spcAft>
          </a:pPr>
          <a:r>
            <a:rPr lang="ru-RU" sz="1400" b="1" kern="1200">
              <a:solidFill>
                <a:schemeClr val="accent5">
                  <a:lumMod val="50000"/>
                </a:schemeClr>
              </a:solidFill>
            </a:rPr>
            <a:t>(лепки)</a:t>
          </a:r>
        </a:p>
      </dsp:txBody>
      <dsp:txXfrm>
        <a:off x="1297628" y="3496933"/>
        <a:ext cx="1040538" cy="1040538"/>
      </dsp:txXfrm>
    </dsp:sp>
    <dsp:sp modelId="{E94706AD-8B90-4802-9240-A21936F4F5E2}">
      <dsp:nvSpPr>
        <dsp:cNvPr id="0" name=""/>
        <dsp:cNvSpPr/>
      </dsp:nvSpPr>
      <dsp:spPr>
        <a:xfrm rot="12023239">
          <a:off x="1972629" y="2030122"/>
          <a:ext cx="178726" cy="402777"/>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024568" y="2120016"/>
        <a:ext cx="125108" cy="241667"/>
      </dsp:txXfrm>
    </dsp:sp>
    <dsp:sp modelId="{9F0417A0-2F21-4ABA-B319-1E3B700A2840}">
      <dsp:nvSpPr>
        <dsp:cNvPr id="0" name=""/>
        <dsp:cNvSpPr/>
      </dsp:nvSpPr>
      <dsp:spPr>
        <a:xfrm>
          <a:off x="473748" y="1178921"/>
          <a:ext cx="1471544" cy="14715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chemeClr val="accent5">
                  <a:lumMod val="50000"/>
                </a:schemeClr>
              </a:solidFill>
            </a:rPr>
            <a:t>рецептуры</a:t>
          </a:r>
        </a:p>
        <a:p>
          <a:pPr lvl="0" algn="ctr" defTabSz="533400">
            <a:lnSpc>
              <a:spcPct val="90000"/>
            </a:lnSpc>
            <a:spcBef>
              <a:spcPct val="0"/>
            </a:spcBef>
            <a:spcAft>
              <a:spcPct val="35000"/>
            </a:spcAft>
          </a:pPr>
          <a:r>
            <a:rPr lang="ru-RU" sz="1200" b="1" kern="1200">
              <a:solidFill>
                <a:schemeClr val="accent5">
                  <a:lumMod val="50000"/>
                </a:schemeClr>
              </a:solidFill>
            </a:rPr>
            <a:t>холодного фарфора</a:t>
          </a:r>
        </a:p>
      </dsp:txBody>
      <dsp:txXfrm>
        <a:off x="689251" y="1394424"/>
        <a:ext cx="1040538" cy="10405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732DA-7CA2-471E-A0B9-22EB0B323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31</Pages>
  <Words>4753</Words>
  <Characters>27093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приемная</cp:lastModifiedBy>
  <cp:revision>43</cp:revision>
  <cp:lastPrinted>2014-06-09T22:17:00Z</cp:lastPrinted>
  <dcterms:created xsi:type="dcterms:W3CDTF">2014-03-24T11:39:00Z</dcterms:created>
  <dcterms:modified xsi:type="dcterms:W3CDTF">2014-06-09T22:17:00Z</dcterms:modified>
</cp:coreProperties>
</file>